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0FC" w14:textId="6F5D72AB" w:rsidR="0057526F" w:rsidRPr="00F76D62" w:rsidRDefault="0057526F" w:rsidP="00C8730C">
      <w:pPr>
        <w:pStyle w:val="DocumentTitle"/>
        <w:rPr>
          <w:color w:val="auto"/>
          <w:sz w:val="24"/>
          <w:szCs w:val="24"/>
        </w:rPr>
      </w:pPr>
      <w:r w:rsidRPr="00F76D62">
        <w:rPr>
          <w:color w:val="666666" w:themeColor="background1"/>
          <w:sz w:val="24"/>
          <w:szCs w:val="24"/>
        </w:rPr>
        <w:t>Syllabus</w:t>
      </w:r>
      <w:r w:rsidR="009F2858" w:rsidRPr="00F76D62">
        <w:rPr>
          <w:color w:val="666666" w:themeColor="background1"/>
          <w:sz w:val="24"/>
          <w:szCs w:val="24"/>
        </w:rPr>
        <w:t xml:space="preserve">: STAT </w:t>
      </w:r>
      <w:r w:rsidR="007364CB" w:rsidRPr="00F76D62">
        <w:rPr>
          <w:color w:val="666666" w:themeColor="background1"/>
          <w:sz w:val="24"/>
          <w:szCs w:val="24"/>
        </w:rPr>
        <w:t>6950</w:t>
      </w:r>
    </w:p>
    <w:p w14:paraId="42A6F9CB" w14:textId="49E7CEB3" w:rsidR="0003508E" w:rsidRPr="00F76D62" w:rsidRDefault="003A334C" w:rsidP="00C8730C">
      <w:pPr>
        <w:pStyle w:val="DocumentSubtitle"/>
        <w:rPr>
          <w:rFonts w:asciiTheme="minorHAnsi" w:hAnsiTheme="minorHAnsi" w:cstheme="minorHAnsi"/>
          <w:color w:val="595959" w:themeColor="text1" w:themeTint="A6"/>
          <w:sz w:val="24"/>
          <w:szCs w:val="24"/>
        </w:rPr>
      </w:pPr>
      <w:r w:rsidRPr="00F76D62">
        <w:rPr>
          <w:rFonts w:asciiTheme="minorHAnsi" w:hAnsiTheme="minorHAnsi" w:cstheme="minorHAnsi"/>
          <w:color w:val="auto"/>
          <w:sz w:val="24"/>
          <w:szCs w:val="24"/>
        </w:rPr>
        <w:t>Applied Statistics I</w:t>
      </w:r>
      <w:r w:rsidRPr="00F76D62">
        <w:rPr>
          <w:rFonts w:asciiTheme="minorHAnsi" w:hAnsiTheme="minorHAnsi" w:cstheme="minorHAnsi"/>
          <w:sz w:val="24"/>
          <w:szCs w:val="24"/>
        </w:rPr>
        <w:br/>
      </w:r>
      <w:r w:rsidR="0003508E" w:rsidRPr="00F76D62">
        <w:rPr>
          <w:rFonts w:asciiTheme="minorHAnsi" w:hAnsiTheme="minorHAnsi" w:cstheme="minorHAnsi"/>
          <w:color w:val="595959" w:themeColor="text1" w:themeTint="A6"/>
          <w:sz w:val="24"/>
          <w:szCs w:val="24"/>
        </w:rPr>
        <w:t xml:space="preserve">Autumn </w:t>
      </w:r>
      <w:r w:rsidR="4E04DCB5" w:rsidRPr="00F76D62">
        <w:rPr>
          <w:rFonts w:asciiTheme="minorHAnsi" w:hAnsiTheme="minorHAnsi" w:cstheme="minorHAnsi"/>
          <w:color w:val="595959" w:themeColor="text1" w:themeTint="A6"/>
          <w:sz w:val="24"/>
          <w:szCs w:val="24"/>
        </w:rPr>
        <w:t>20</w:t>
      </w:r>
      <w:r w:rsidR="007C1858" w:rsidRPr="00F76D62">
        <w:rPr>
          <w:rFonts w:asciiTheme="minorHAnsi" w:hAnsiTheme="minorHAnsi" w:cstheme="minorHAnsi"/>
          <w:color w:val="595959" w:themeColor="text1" w:themeTint="A6"/>
          <w:sz w:val="24"/>
          <w:szCs w:val="24"/>
        </w:rPr>
        <w:t>2</w:t>
      </w:r>
      <w:r w:rsidR="00D41814" w:rsidRPr="00F76D62">
        <w:rPr>
          <w:rFonts w:asciiTheme="minorHAnsi" w:hAnsiTheme="minorHAnsi" w:cstheme="minorHAnsi"/>
          <w:color w:val="595959" w:themeColor="text1" w:themeTint="A6"/>
          <w:sz w:val="24"/>
          <w:szCs w:val="24"/>
        </w:rPr>
        <w:t>5</w:t>
      </w:r>
      <w:r w:rsidR="0003508E" w:rsidRPr="00F76D62">
        <w:rPr>
          <w:rFonts w:asciiTheme="minorHAnsi" w:hAnsiTheme="minorHAnsi" w:cstheme="minorHAnsi"/>
          <w:color w:val="595959" w:themeColor="text1" w:themeTint="A6"/>
          <w:sz w:val="24"/>
          <w:szCs w:val="24"/>
        </w:rPr>
        <w:t xml:space="preserve"> (full</w:t>
      </w:r>
      <w:r w:rsidR="009F2858" w:rsidRPr="00F76D62">
        <w:rPr>
          <w:rFonts w:asciiTheme="minorHAnsi" w:hAnsiTheme="minorHAnsi" w:cstheme="minorHAnsi"/>
          <w:color w:val="595959" w:themeColor="text1" w:themeTint="A6"/>
          <w:sz w:val="24"/>
          <w:szCs w:val="24"/>
        </w:rPr>
        <w:t xml:space="preserve"> semester</w:t>
      </w:r>
      <w:r w:rsidR="0003508E" w:rsidRPr="00F76D62">
        <w:rPr>
          <w:rFonts w:asciiTheme="minorHAnsi" w:hAnsiTheme="minorHAnsi" w:cstheme="minorHAnsi"/>
          <w:color w:val="595959" w:themeColor="text1" w:themeTint="A6"/>
          <w:sz w:val="24"/>
          <w:szCs w:val="24"/>
        </w:rPr>
        <w:t>)</w:t>
      </w:r>
      <w:r w:rsidRPr="00F76D62">
        <w:rPr>
          <w:rFonts w:asciiTheme="minorHAnsi" w:hAnsiTheme="minorHAnsi" w:cstheme="minorHAnsi"/>
          <w:sz w:val="24"/>
          <w:szCs w:val="24"/>
        </w:rPr>
        <w:br/>
      </w:r>
      <w:r w:rsidRPr="00F76D62">
        <w:rPr>
          <w:rFonts w:asciiTheme="minorHAnsi" w:hAnsiTheme="minorHAnsi" w:cstheme="minorHAnsi"/>
          <w:color w:val="auto"/>
          <w:sz w:val="24"/>
          <w:szCs w:val="24"/>
        </w:rPr>
        <w:t>4</w:t>
      </w:r>
      <w:r w:rsidR="00B66887" w:rsidRPr="00F76D62">
        <w:rPr>
          <w:rFonts w:asciiTheme="minorHAnsi" w:hAnsiTheme="minorHAnsi" w:cstheme="minorHAnsi"/>
          <w:color w:val="595959" w:themeColor="text1" w:themeTint="A6"/>
          <w:sz w:val="24"/>
          <w:szCs w:val="24"/>
        </w:rPr>
        <w:t xml:space="preserve"> </w:t>
      </w:r>
      <w:r w:rsidR="0003508E" w:rsidRPr="00F76D62">
        <w:rPr>
          <w:rFonts w:asciiTheme="minorHAnsi" w:hAnsiTheme="minorHAnsi" w:cstheme="minorHAnsi"/>
          <w:color w:val="595959" w:themeColor="text1" w:themeTint="A6"/>
          <w:sz w:val="24"/>
          <w:szCs w:val="24"/>
        </w:rPr>
        <w:t>c</w:t>
      </w:r>
      <w:r w:rsidR="00B66887" w:rsidRPr="00F76D62">
        <w:rPr>
          <w:rFonts w:asciiTheme="minorHAnsi" w:hAnsiTheme="minorHAnsi" w:cstheme="minorHAnsi"/>
          <w:color w:val="595959" w:themeColor="text1" w:themeTint="A6"/>
          <w:sz w:val="24"/>
          <w:szCs w:val="24"/>
        </w:rPr>
        <w:t xml:space="preserve">redit </w:t>
      </w:r>
      <w:r w:rsidR="0003508E" w:rsidRPr="00F76D62">
        <w:rPr>
          <w:rFonts w:asciiTheme="minorHAnsi" w:hAnsiTheme="minorHAnsi" w:cstheme="minorHAnsi"/>
          <w:color w:val="595959" w:themeColor="text1" w:themeTint="A6"/>
          <w:sz w:val="24"/>
          <w:szCs w:val="24"/>
        </w:rPr>
        <w:t>h</w:t>
      </w:r>
      <w:r w:rsidR="00B66887" w:rsidRPr="00F76D62">
        <w:rPr>
          <w:rFonts w:asciiTheme="minorHAnsi" w:hAnsiTheme="minorHAnsi" w:cstheme="minorHAnsi"/>
          <w:color w:val="595959" w:themeColor="text1" w:themeTint="A6"/>
          <w:sz w:val="24"/>
          <w:szCs w:val="24"/>
        </w:rPr>
        <w:t>ours</w:t>
      </w:r>
    </w:p>
    <w:p w14:paraId="2AFAB794" w14:textId="1E26D5E5" w:rsidR="000D156A" w:rsidRPr="00F76D62" w:rsidRDefault="0057526F" w:rsidP="0057526F">
      <w:pPr>
        <w:pStyle w:val="Heading1"/>
        <w:rPr>
          <w:sz w:val="24"/>
          <w:szCs w:val="24"/>
        </w:rPr>
      </w:pPr>
      <w:r w:rsidRPr="00F76D62">
        <w:rPr>
          <w:sz w:val="24"/>
          <w:szCs w:val="24"/>
        </w:rPr>
        <w:t>Course overview</w:t>
      </w:r>
    </w:p>
    <w:p w14:paraId="45333EAC" w14:textId="59F82ABE" w:rsidR="0057526F" w:rsidRPr="00F76D62" w:rsidRDefault="0057526F" w:rsidP="0057526F">
      <w:pPr>
        <w:pStyle w:val="Heading2"/>
        <w:rPr>
          <w:sz w:val="24"/>
          <w:szCs w:val="24"/>
        </w:rPr>
      </w:pPr>
      <w:r w:rsidRPr="00F76D62">
        <w:rPr>
          <w:sz w:val="24"/>
          <w:szCs w:val="24"/>
        </w:rPr>
        <w:t>Instructor</w:t>
      </w:r>
    </w:p>
    <w:p w14:paraId="43B55219" w14:textId="67550874" w:rsidR="0057526F" w:rsidRPr="00F76D62" w:rsidRDefault="00D41814" w:rsidP="4E04DCB5">
      <w:pPr>
        <w:spacing w:after="120"/>
        <w:rPr>
          <w:rFonts w:asciiTheme="minorHAnsi" w:hAnsiTheme="minorHAnsi" w:cstheme="minorHAnsi"/>
        </w:rPr>
      </w:pPr>
      <w:r w:rsidRPr="00F76D62">
        <w:rPr>
          <w:rFonts w:asciiTheme="minorHAnsi" w:hAnsiTheme="minorHAnsi" w:cstheme="minorHAnsi"/>
        </w:rPr>
        <w:t>Jennifer Sinnott</w:t>
      </w:r>
    </w:p>
    <w:p w14:paraId="759D68FB" w14:textId="6812C5E3" w:rsidR="00D41814" w:rsidRPr="00F76D62" w:rsidRDefault="4E04DCB5" w:rsidP="4E04DCB5">
      <w:pPr>
        <w:spacing w:after="120"/>
        <w:rPr>
          <w:rFonts w:asciiTheme="minorHAnsi" w:hAnsiTheme="minorHAnsi" w:cstheme="minorHAnsi"/>
        </w:rPr>
      </w:pPr>
      <w:r w:rsidRPr="00F76D62">
        <w:rPr>
          <w:rFonts w:asciiTheme="minorHAnsi" w:hAnsiTheme="minorHAnsi" w:cstheme="minorHAnsi"/>
        </w:rPr>
        <w:t>Email address:</w:t>
      </w:r>
      <w:r w:rsidR="00B66887" w:rsidRPr="00F76D62">
        <w:rPr>
          <w:rFonts w:asciiTheme="minorHAnsi" w:hAnsiTheme="minorHAnsi" w:cstheme="minorHAnsi"/>
        </w:rPr>
        <w:t xml:space="preserve"> </w:t>
      </w:r>
      <w:hyperlink r:id="rId11" w:history="1">
        <w:r w:rsidR="00D41814" w:rsidRPr="00F76D62">
          <w:rPr>
            <w:rStyle w:val="Hyperlink"/>
            <w:rFonts w:asciiTheme="minorHAnsi" w:hAnsiTheme="minorHAnsi" w:cstheme="minorHAnsi"/>
          </w:rPr>
          <w:t>sinnott.12@osu.edu</w:t>
        </w:r>
      </w:hyperlink>
    </w:p>
    <w:p w14:paraId="3AADDC37" w14:textId="0EC361A3" w:rsidR="009F2858" w:rsidRPr="00F76D62" w:rsidRDefault="2D14859A" w:rsidP="009F2858">
      <w:pPr>
        <w:spacing w:after="120"/>
        <w:rPr>
          <w:rFonts w:asciiTheme="minorHAnsi" w:hAnsiTheme="minorHAnsi" w:cstheme="minorHAnsi"/>
        </w:rPr>
      </w:pPr>
      <w:r w:rsidRPr="00F76D62">
        <w:rPr>
          <w:rFonts w:asciiTheme="minorHAnsi" w:hAnsiTheme="minorHAnsi" w:cstheme="minorHAnsi"/>
        </w:rPr>
        <w:t xml:space="preserve">Lectures: </w:t>
      </w:r>
      <w:r w:rsidR="003A334C" w:rsidRPr="00F76D62">
        <w:rPr>
          <w:rFonts w:asciiTheme="minorHAnsi" w:hAnsiTheme="minorHAnsi" w:cstheme="minorHAnsi"/>
        </w:rPr>
        <w:t>Tue</w:t>
      </w:r>
      <w:r w:rsidR="00C35089" w:rsidRPr="00F76D62">
        <w:rPr>
          <w:rFonts w:asciiTheme="minorHAnsi" w:hAnsiTheme="minorHAnsi" w:cstheme="minorHAnsi"/>
        </w:rPr>
        <w:t>s</w:t>
      </w:r>
      <w:r w:rsidR="003A334C" w:rsidRPr="00F76D62">
        <w:rPr>
          <w:rFonts w:asciiTheme="minorHAnsi" w:hAnsiTheme="minorHAnsi" w:cstheme="minorHAnsi"/>
        </w:rPr>
        <w:t>days and Thursdays</w:t>
      </w:r>
      <w:r w:rsidR="003779DD" w:rsidRPr="00F76D62">
        <w:rPr>
          <w:rFonts w:asciiTheme="minorHAnsi" w:hAnsiTheme="minorHAnsi" w:cstheme="minorHAnsi"/>
        </w:rPr>
        <w:t xml:space="preserve">, </w:t>
      </w:r>
      <w:r w:rsidR="003E5C77" w:rsidRPr="00F76D62">
        <w:rPr>
          <w:rFonts w:asciiTheme="minorHAnsi" w:hAnsiTheme="minorHAnsi" w:cstheme="minorHAnsi"/>
        </w:rPr>
        <w:t>9:25am–11:15am</w:t>
      </w:r>
      <w:r w:rsidRPr="00F76D62">
        <w:rPr>
          <w:rFonts w:asciiTheme="minorHAnsi" w:hAnsiTheme="minorHAnsi" w:cstheme="minorHAnsi"/>
        </w:rPr>
        <w:br/>
      </w:r>
      <w:r w:rsidR="00903BC3" w:rsidRPr="00F76D62">
        <w:rPr>
          <w:rFonts w:asciiTheme="minorHAnsi" w:hAnsiTheme="minorHAnsi" w:cstheme="minorHAnsi"/>
        </w:rPr>
        <w:t xml:space="preserve">Classroom: </w:t>
      </w:r>
      <w:r w:rsidR="00E73A62" w:rsidRPr="00F76D62">
        <w:rPr>
          <w:rFonts w:asciiTheme="minorHAnsi" w:hAnsiTheme="minorHAnsi" w:cstheme="minorHAnsi"/>
        </w:rPr>
        <w:t>EA0285</w:t>
      </w:r>
      <w:r w:rsidR="00903BC3" w:rsidRPr="00F76D62">
        <w:rPr>
          <w:rFonts w:asciiTheme="minorHAnsi" w:hAnsiTheme="minorHAnsi" w:cstheme="minorHAnsi"/>
        </w:rPr>
        <w:t xml:space="preserve"> (</w:t>
      </w:r>
      <w:r w:rsidR="005A5CDA" w:rsidRPr="00F76D62">
        <w:rPr>
          <w:rFonts w:asciiTheme="minorHAnsi" w:hAnsiTheme="minorHAnsi" w:cstheme="minorHAnsi"/>
        </w:rPr>
        <w:t>Eighteenth Ave, 209 W / formerly East Annex</w:t>
      </w:r>
      <w:r w:rsidR="00A765A1" w:rsidRPr="00F76D62">
        <w:rPr>
          <w:rFonts w:asciiTheme="minorHAnsi" w:hAnsiTheme="minorHAnsi" w:cstheme="minorHAnsi"/>
        </w:rPr>
        <w:t xml:space="preserve"> [?]</w:t>
      </w:r>
      <w:r w:rsidR="00903BC3" w:rsidRPr="00F76D62">
        <w:rPr>
          <w:rFonts w:asciiTheme="minorHAnsi" w:hAnsiTheme="minorHAnsi" w:cstheme="minorHAnsi"/>
        </w:rPr>
        <w:t>)</w:t>
      </w:r>
    </w:p>
    <w:p w14:paraId="3400CBF9" w14:textId="5421C106" w:rsidR="00E929AD" w:rsidRPr="00F76D62" w:rsidRDefault="4E04DCB5" w:rsidP="00315693">
      <w:pPr>
        <w:spacing w:after="120"/>
        <w:rPr>
          <w:rFonts w:asciiTheme="minorHAnsi" w:hAnsiTheme="minorHAnsi" w:cstheme="minorHAnsi"/>
        </w:rPr>
      </w:pPr>
      <w:r w:rsidRPr="00F76D62">
        <w:rPr>
          <w:rFonts w:asciiTheme="minorHAnsi" w:hAnsiTheme="minorHAnsi" w:cstheme="minorHAnsi"/>
        </w:rPr>
        <w:t>Office hours</w:t>
      </w:r>
      <w:r w:rsidR="00976699" w:rsidRPr="00F76D62">
        <w:rPr>
          <w:rFonts w:asciiTheme="minorHAnsi" w:hAnsiTheme="minorHAnsi" w:cstheme="minorHAnsi"/>
        </w:rPr>
        <w:t>:</w:t>
      </w:r>
      <w:r w:rsidR="009F2858" w:rsidRPr="00F76D62">
        <w:rPr>
          <w:rFonts w:asciiTheme="minorHAnsi" w:hAnsiTheme="minorHAnsi" w:cstheme="minorHAnsi"/>
        </w:rPr>
        <w:t xml:space="preserve"> </w:t>
      </w:r>
      <w:r w:rsidR="00781921" w:rsidRPr="00F76D62">
        <w:rPr>
          <w:rFonts w:asciiTheme="minorHAnsi" w:hAnsiTheme="minorHAnsi" w:cstheme="minorHAnsi"/>
        </w:rPr>
        <w:t>Wednesday</w:t>
      </w:r>
      <w:r w:rsidR="00BE3C6E" w:rsidRPr="00F76D62">
        <w:rPr>
          <w:rFonts w:asciiTheme="minorHAnsi" w:hAnsiTheme="minorHAnsi" w:cstheme="minorHAnsi"/>
        </w:rPr>
        <w:t xml:space="preserve"> </w:t>
      </w:r>
      <w:r w:rsidR="00781921" w:rsidRPr="00F76D62">
        <w:rPr>
          <w:rFonts w:asciiTheme="minorHAnsi" w:hAnsiTheme="minorHAnsi" w:cstheme="minorHAnsi"/>
        </w:rPr>
        <w:t>2</w:t>
      </w:r>
      <w:r w:rsidR="00BE3C6E" w:rsidRPr="00F76D62">
        <w:rPr>
          <w:rFonts w:asciiTheme="minorHAnsi" w:hAnsiTheme="minorHAnsi" w:cstheme="minorHAnsi"/>
        </w:rPr>
        <w:t>pm</w:t>
      </w:r>
      <w:r w:rsidR="00D27B5C" w:rsidRPr="00F76D62">
        <w:rPr>
          <w:rFonts w:asciiTheme="minorHAnsi" w:hAnsiTheme="minorHAnsi" w:cstheme="minorHAnsi"/>
        </w:rPr>
        <w:t>–</w:t>
      </w:r>
      <w:r w:rsidR="00781921" w:rsidRPr="00F76D62">
        <w:rPr>
          <w:rFonts w:asciiTheme="minorHAnsi" w:hAnsiTheme="minorHAnsi" w:cstheme="minorHAnsi"/>
        </w:rPr>
        <w:t>3</w:t>
      </w:r>
      <w:r w:rsidR="00BE3C6E" w:rsidRPr="00F76D62">
        <w:rPr>
          <w:rFonts w:asciiTheme="minorHAnsi" w:hAnsiTheme="minorHAnsi" w:cstheme="minorHAnsi"/>
        </w:rPr>
        <w:t>pm</w:t>
      </w:r>
      <w:r w:rsidR="001B7714" w:rsidRPr="00F76D62">
        <w:rPr>
          <w:rFonts w:asciiTheme="minorHAnsi" w:hAnsiTheme="minorHAnsi" w:cstheme="minorHAnsi"/>
        </w:rPr>
        <w:t xml:space="preserve"> </w:t>
      </w:r>
      <w:r w:rsidR="00781921" w:rsidRPr="00F76D62">
        <w:rPr>
          <w:rFonts w:asciiTheme="minorHAnsi" w:hAnsiTheme="minorHAnsi" w:cstheme="minorHAnsi"/>
          <w:b/>
          <w:bCs/>
        </w:rPr>
        <w:t>by Zoom</w:t>
      </w:r>
      <w:r w:rsidR="0008033C" w:rsidRPr="00F76D62">
        <w:rPr>
          <w:rFonts w:asciiTheme="minorHAnsi" w:hAnsiTheme="minorHAnsi" w:cstheme="minorHAnsi"/>
        </w:rPr>
        <w:t xml:space="preserve"> (link on Carmen)</w:t>
      </w:r>
    </w:p>
    <w:p w14:paraId="5D93B0FE" w14:textId="0AC5F26C" w:rsidR="000A5A6B" w:rsidRPr="00F76D62" w:rsidRDefault="000A5A6B" w:rsidP="000A5A6B">
      <w:pPr>
        <w:pStyle w:val="Heading2"/>
        <w:rPr>
          <w:sz w:val="24"/>
          <w:szCs w:val="24"/>
        </w:rPr>
      </w:pPr>
      <w:r w:rsidRPr="00F76D62">
        <w:rPr>
          <w:sz w:val="24"/>
          <w:szCs w:val="24"/>
        </w:rPr>
        <w:t>Grad</w:t>
      </w:r>
      <w:r w:rsidR="00316B82" w:rsidRPr="00F76D62">
        <w:rPr>
          <w:sz w:val="24"/>
          <w:szCs w:val="24"/>
        </w:rPr>
        <w:t>er</w:t>
      </w:r>
    </w:p>
    <w:p w14:paraId="25883CD6" w14:textId="77777777" w:rsidR="004E51A4" w:rsidRPr="00F76D62" w:rsidRDefault="004E51A4" w:rsidP="009F2858">
      <w:pPr>
        <w:spacing w:after="120"/>
        <w:rPr>
          <w:rFonts w:asciiTheme="minorHAnsi" w:hAnsiTheme="minorHAnsi" w:cstheme="minorHAnsi"/>
        </w:rPr>
      </w:pPr>
      <w:proofErr w:type="spellStart"/>
      <w:r w:rsidRPr="00F76D62">
        <w:rPr>
          <w:rFonts w:asciiTheme="minorHAnsi" w:hAnsiTheme="minorHAnsi" w:cstheme="minorHAnsi"/>
        </w:rPr>
        <w:t>Yingyu</w:t>
      </w:r>
      <w:proofErr w:type="spellEnd"/>
      <w:r w:rsidRPr="00F76D62">
        <w:rPr>
          <w:rFonts w:asciiTheme="minorHAnsi" w:hAnsiTheme="minorHAnsi" w:cstheme="minorHAnsi"/>
        </w:rPr>
        <w:t xml:space="preserve"> Cheng</w:t>
      </w:r>
    </w:p>
    <w:p w14:paraId="097F1291" w14:textId="2F34CBA7" w:rsidR="00636247" w:rsidRPr="00F76D62" w:rsidRDefault="009F2858" w:rsidP="009F2858">
      <w:pPr>
        <w:spacing w:after="120"/>
        <w:rPr>
          <w:rFonts w:asciiTheme="minorHAnsi" w:hAnsiTheme="minorHAnsi" w:cstheme="minorHAnsi"/>
        </w:rPr>
      </w:pPr>
      <w:r w:rsidRPr="00F76D62">
        <w:rPr>
          <w:rFonts w:asciiTheme="minorHAnsi" w:hAnsiTheme="minorHAnsi" w:cstheme="minorHAnsi"/>
        </w:rPr>
        <w:t>Email address:</w:t>
      </w:r>
      <w:r w:rsidR="00315693" w:rsidRPr="00F76D62">
        <w:rPr>
          <w:rFonts w:asciiTheme="minorHAnsi" w:hAnsiTheme="minorHAnsi" w:cstheme="minorHAnsi"/>
        </w:rPr>
        <w:t xml:space="preserve"> </w:t>
      </w:r>
      <w:hyperlink r:id="rId12" w:tooltip="Email Yingyu Cheng" w:history="1">
        <w:r w:rsidR="00636247" w:rsidRPr="00F76D62">
          <w:rPr>
            <w:rStyle w:val="Hyperlink"/>
            <w:rFonts w:asciiTheme="minorHAnsi" w:hAnsiTheme="minorHAnsi" w:cstheme="minorHAnsi"/>
          </w:rPr>
          <w:t>cheng.1753@osu.edu</w:t>
        </w:r>
      </w:hyperlink>
    </w:p>
    <w:p w14:paraId="5C4B1640" w14:textId="77777777" w:rsidR="00A92BF8" w:rsidRPr="00F76D62" w:rsidRDefault="00A92BF8" w:rsidP="00A92BF8">
      <w:pPr>
        <w:pStyle w:val="Heading2"/>
        <w:rPr>
          <w:color w:val="auto"/>
          <w:sz w:val="24"/>
          <w:szCs w:val="24"/>
        </w:rPr>
      </w:pPr>
      <w:r w:rsidRPr="00F76D62">
        <w:rPr>
          <w:sz w:val="24"/>
          <w:szCs w:val="24"/>
        </w:rPr>
        <w:t>Prerequisites</w:t>
      </w:r>
    </w:p>
    <w:p w14:paraId="47A1796E" w14:textId="7014C3A2" w:rsidR="00A92BF8" w:rsidRPr="00F76D62" w:rsidRDefault="005765F7" w:rsidP="0A4D192A">
      <w:pPr>
        <w:rPr>
          <w:rFonts w:asciiTheme="minorHAnsi" w:hAnsiTheme="minorHAnsi" w:cstheme="minorHAnsi"/>
        </w:rPr>
      </w:pPr>
      <w:r w:rsidRPr="00F76D62">
        <w:rPr>
          <w:rFonts w:asciiTheme="minorHAnsi" w:hAnsiTheme="minorHAnsi" w:cstheme="minorHAnsi"/>
        </w:rPr>
        <w:t xml:space="preserve">Statistics </w:t>
      </w:r>
      <w:r w:rsidR="00693E95" w:rsidRPr="00F76D62">
        <w:rPr>
          <w:rFonts w:asciiTheme="minorHAnsi" w:hAnsiTheme="minorHAnsi" w:cstheme="minorHAnsi"/>
        </w:rPr>
        <w:t>6801</w:t>
      </w:r>
      <w:r w:rsidR="004511D2" w:rsidRPr="00F76D62">
        <w:rPr>
          <w:rFonts w:asciiTheme="minorHAnsi" w:hAnsiTheme="minorHAnsi" w:cstheme="minorHAnsi"/>
        </w:rPr>
        <w:t xml:space="preserve"> (co-requisite)</w:t>
      </w:r>
      <w:r w:rsidR="00693E95" w:rsidRPr="00F76D62">
        <w:rPr>
          <w:rFonts w:asciiTheme="minorHAnsi" w:hAnsiTheme="minorHAnsi" w:cstheme="minorHAnsi"/>
        </w:rPr>
        <w:t xml:space="preserve">, or permission of the instructor. </w:t>
      </w:r>
      <w:bookmarkStart w:id="0" w:name="OLE_LINK3"/>
      <w:r w:rsidR="00693E95" w:rsidRPr="00F76D62">
        <w:rPr>
          <w:rFonts w:asciiTheme="minorHAnsi" w:hAnsiTheme="minorHAnsi" w:cstheme="minorHAnsi"/>
        </w:rPr>
        <w:t xml:space="preserve">Not open to students who have taken </w:t>
      </w:r>
      <w:r w:rsidRPr="00F76D62">
        <w:rPr>
          <w:rFonts w:asciiTheme="minorHAnsi" w:hAnsiTheme="minorHAnsi" w:cstheme="minorHAnsi"/>
        </w:rPr>
        <w:t xml:space="preserve">Statistics </w:t>
      </w:r>
      <w:r w:rsidR="00693E95" w:rsidRPr="00F76D62">
        <w:rPr>
          <w:rFonts w:asciiTheme="minorHAnsi" w:hAnsiTheme="minorHAnsi" w:cstheme="minorHAnsi"/>
        </w:rPr>
        <w:t>6450.</w:t>
      </w:r>
    </w:p>
    <w:p w14:paraId="72011F52" w14:textId="77777777" w:rsidR="0007742E" w:rsidRPr="00F76D62" w:rsidRDefault="0007742E" w:rsidP="0007742E">
      <w:pPr>
        <w:rPr>
          <w:rFonts w:asciiTheme="minorHAnsi" w:hAnsiTheme="minorHAnsi" w:cstheme="minorHAnsi"/>
          <w:b/>
        </w:rPr>
      </w:pPr>
    </w:p>
    <w:p w14:paraId="315B3660" w14:textId="37AFE56C" w:rsidR="0007742E" w:rsidRPr="00F76D62" w:rsidRDefault="0007742E" w:rsidP="0007742E">
      <w:pPr>
        <w:rPr>
          <w:rFonts w:asciiTheme="minorHAnsi" w:hAnsiTheme="minorHAnsi" w:cstheme="minorHAnsi"/>
          <w:b/>
        </w:rPr>
      </w:pPr>
      <w:r w:rsidRPr="00F76D62">
        <w:rPr>
          <w:rFonts w:asciiTheme="minorHAnsi" w:hAnsiTheme="minorHAnsi" w:cstheme="minorHAnsi"/>
          <w:b/>
        </w:rPr>
        <w:t>Format of instruction</w:t>
      </w:r>
    </w:p>
    <w:p w14:paraId="6336FEDA" w14:textId="77777777" w:rsidR="0007742E" w:rsidRPr="00F76D62" w:rsidRDefault="0007742E" w:rsidP="0007742E">
      <w:pPr>
        <w:rPr>
          <w:rFonts w:asciiTheme="minorHAnsi" w:hAnsiTheme="minorHAnsi" w:cstheme="minorHAnsi"/>
          <w:b/>
        </w:rPr>
      </w:pPr>
    </w:p>
    <w:p w14:paraId="6C5DEEBC" w14:textId="7D565A94" w:rsidR="0007742E" w:rsidRPr="00F76D62" w:rsidRDefault="0007742E" w:rsidP="0007742E">
      <w:pPr>
        <w:rPr>
          <w:rFonts w:asciiTheme="minorHAnsi" w:hAnsiTheme="minorHAnsi" w:cstheme="minorHAnsi"/>
        </w:rPr>
      </w:pPr>
      <w:r w:rsidRPr="00F76D62">
        <w:rPr>
          <w:rFonts w:asciiTheme="minorHAnsi" w:hAnsiTheme="minorHAnsi" w:cstheme="minorHAnsi"/>
        </w:rPr>
        <w:t xml:space="preserve">STAT 6950 is a four-credit hour course with two in-person, 110-minute lectures each week. </w:t>
      </w:r>
      <w:r w:rsidR="0086554A" w:rsidRPr="00F76D62">
        <w:rPr>
          <w:rFonts w:asciiTheme="minorHAnsi" w:hAnsiTheme="minorHAnsi" w:cstheme="minorHAnsi"/>
        </w:rPr>
        <w:t>One</w:t>
      </w:r>
      <w:r w:rsidRPr="00F76D62">
        <w:rPr>
          <w:rFonts w:asciiTheme="minorHAnsi" w:hAnsiTheme="minorHAnsi" w:cstheme="minorHAnsi"/>
        </w:rPr>
        <w:t xml:space="preserve"> in-person office hour </w:t>
      </w:r>
      <w:r w:rsidR="0086554A" w:rsidRPr="00F76D62">
        <w:rPr>
          <w:rFonts w:asciiTheme="minorHAnsi" w:hAnsiTheme="minorHAnsi" w:cstheme="minorHAnsi"/>
        </w:rPr>
        <w:t>is</w:t>
      </w:r>
      <w:r w:rsidRPr="00F76D62">
        <w:rPr>
          <w:rFonts w:asciiTheme="minorHAnsi" w:hAnsiTheme="minorHAnsi" w:cstheme="minorHAnsi"/>
        </w:rPr>
        <w:t xml:space="preserve"> offered by the instructor each week. Students are expected to attend both lectures each week; attendance at office hours is optional.</w:t>
      </w:r>
    </w:p>
    <w:bookmarkEnd w:id="0"/>
    <w:p w14:paraId="4A837E60" w14:textId="74DDCE48" w:rsidR="0057526F" w:rsidRPr="00F76D62" w:rsidRDefault="0057526F" w:rsidP="0057526F">
      <w:pPr>
        <w:pStyle w:val="Heading2"/>
        <w:rPr>
          <w:sz w:val="24"/>
          <w:szCs w:val="24"/>
        </w:rPr>
      </w:pPr>
      <w:r w:rsidRPr="00F76D62">
        <w:rPr>
          <w:sz w:val="24"/>
          <w:szCs w:val="24"/>
        </w:rPr>
        <w:t>Course description</w:t>
      </w:r>
    </w:p>
    <w:p w14:paraId="19DA264F" w14:textId="2C38C2D9" w:rsidR="00693E95" w:rsidRPr="00F76D62" w:rsidRDefault="006B5EAB" w:rsidP="0A4D192A">
      <w:pPr>
        <w:rPr>
          <w:rFonts w:asciiTheme="minorHAnsi" w:hAnsiTheme="minorHAnsi" w:cstheme="minorHAnsi"/>
        </w:rPr>
      </w:pPr>
      <w:r w:rsidRPr="00F76D62">
        <w:rPr>
          <w:rFonts w:asciiTheme="minorHAnsi" w:hAnsiTheme="minorHAnsi" w:cstheme="minorHAnsi"/>
        </w:rPr>
        <w:t>One and two-sample problems, exploratory data analysis, s</w:t>
      </w:r>
      <w:r w:rsidR="00693E95" w:rsidRPr="00F76D62">
        <w:rPr>
          <w:rFonts w:asciiTheme="minorHAnsi" w:hAnsiTheme="minorHAnsi" w:cstheme="minorHAnsi"/>
        </w:rPr>
        <w:t>imple and multiple linear regression, diagnostics</w:t>
      </w:r>
      <w:r w:rsidR="000673B9" w:rsidRPr="00F76D62">
        <w:rPr>
          <w:rFonts w:asciiTheme="minorHAnsi" w:hAnsiTheme="minorHAnsi" w:cstheme="minorHAnsi"/>
        </w:rPr>
        <w:t xml:space="preserve"> and </w:t>
      </w:r>
      <w:r w:rsidR="00693E95" w:rsidRPr="00F76D62">
        <w:rPr>
          <w:rFonts w:asciiTheme="minorHAnsi" w:hAnsiTheme="minorHAnsi" w:cstheme="minorHAnsi"/>
        </w:rPr>
        <w:t xml:space="preserve">model selection. Intended primarily for students in the PhD program in Statistics or Biostatistics. </w:t>
      </w:r>
    </w:p>
    <w:p w14:paraId="4F30C118" w14:textId="77777777" w:rsidR="00693E95" w:rsidRPr="00F76D62" w:rsidRDefault="00693E95" w:rsidP="0A4D192A">
      <w:pPr>
        <w:rPr>
          <w:rFonts w:asciiTheme="minorHAnsi" w:hAnsiTheme="minorHAnsi" w:cstheme="minorHAnsi"/>
        </w:rPr>
      </w:pPr>
    </w:p>
    <w:p w14:paraId="6EAEDB35" w14:textId="360D0EB4" w:rsidR="00693E95" w:rsidRPr="00F76D62" w:rsidRDefault="482CC794" w:rsidP="0A4D192A">
      <w:pPr>
        <w:rPr>
          <w:rFonts w:asciiTheme="minorHAnsi" w:hAnsiTheme="minorHAnsi" w:cstheme="minorHAnsi"/>
        </w:rPr>
      </w:pPr>
      <w:r w:rsidRPr="00F76D62">
        <w:rPr>
          <w:rFonts w:asciiTheme="minorHAnsi" w:hAnsiTheme="minorHAnsi" w:cstheme="minorHAnsi"/>
        </w:rPr>
        <w:t>Stat 6950 is an applied statistics course that emphasizes principles of data analysis in the linear model setting. While the focus is applied, the methods of data analysis are presented and motivated in the context of statistical theory at a level appropriate for first year graduate students in Statistics</w:t>
      </w:r>
      <w:r w:rsidR="39E35048" w:rsidRPr="00F76D62">
        <w:rPr>
          <w:rFonts w:asciiTheme="minorHAnsi" w:hAnsiTheme="minorHAnsi" w:cstheme="minorHAnsi"/>
        </w:rPr>
        <w:t xml:space="preserve"> or Biostatistics</w:t>
      </w:r>
      <w:r w:rsidRPr="00F76D62">
        <w:rPr>
          <w:rFonts w:asciiTheme="minorHAnsi" w:hAnsiTheme="minorHAnsi" w:cstheme="minorHAnsi"/>
        </w:rPr>
        <w:t xml:space="preserve">. The theoretical background assumes facility with </w:t>
      </w:r>
      <w:r w:rsidRPr="00F76D62">
        <w:rPr>
          <w:rFonts w:asciiTheme="minorHAnsi" w:hAnsiTheme="minorHAnsi" w:cstheme="minorHAnsi"/>
        </w:rPr>
        <w:lastRenderedPageBreak/>
        <w:t xml:space="preserve">multivariable calculus </w:t>
      </w:r>
      <w:r w:rsidR="00693E95" w:rsidRPr="00F76D62">
        <w:rPr>
          <w:rFonts w:asciiTheme="minorHAnsi" w:hAnsiTheme="minorHAnsi" w:cstheme="minorHAnsi"/>
        </w:rPr>
        <w:t xml:space="preserve">and basic matrix operations from linear algebra. The R language and environment for statistical computing and graphics will be used as the main tool for data analysis. </w:t>
      </w:r>
    </w:p>
    <w:p w14:paraId="17444C21" w14:textId="77777777" w:rsidR="0057526F" w:rsidRPr="00F76D62" w:rsidRDefault="0057526F" w:rsidP="0057526F">
      <w:pPr>
        <w:pStyle w:val="Heading2"/>
        <w:rPr>
          <w:sz w:val="24"/>
          <w:szCs w:val="24"/>
        </w:rPr>
      </w:pPr>
      <w:r w:rsidRPr="00F76D62">
        <w:rPr>
          <w:sz w:val="24"/>
          <w:szCs w:val="24"/>
        </w:rPr>
        <w:t>Course learning outcomes</w:t>
      </w:r>
    </w:p>
    <w:p w14:paraId="32294164" w14:textId="77777777" w:rsidR="0057526F" w:rsidRPr="00F76D62" w:rsidRDefault="4E04DCB5" w:rsidP="4E04DCB5">
      <w:pPr>
        <w:spacing w:after="120"/>
        <w:rPr>
          <w:rFonts w:asciiTheme="minorHAnsi" w:hAnsiTheme="minorHAnsi" w:cstheme="minorHAnsi"/>
        </w:rPr>
      </w:pPr>
      <w:r w:rsidRPr="00F76D62">
        <w:rPr>
          <w:rFonts w:asciiTheme="minorHAnsi" w:hAnsiTheme="minorHAnsi" w:cstheme="minorHAnsi"/>
        </w:rPr>
        <w:t>By the end of this course, students should successfully be able to:</w:t>
      </w:r>
    </w:p>
    <w:p w14:paraId="57C87AB3" w14:textId="14839574" w:rsidR="00C767F7" w:rsidRPr="00F76D62" w:rsidRDefault="00C767F7" w:rsidP="0A4D192A">
      <w:pPr>
        <w:pStyle w:val="ListParagraph"/>
        <w:numPr>
          <w:ilvl w:val="0"/>
          <w:numId w:val="4"/>
        </w:numPr>
        <w:spacing w:after="60"/>
        <w:rPr>
          <w:rFonts w:asciiTheme="minorHAnsi" w:hAnsiTheme="minorHAnsi" w:cstheme="minorHAnsi"/>
          <w:color w:val="auto"/>
        </w:rPr>
      </w:pPr>
      <w:r w:rsidRPr="00F76D62">
        <w:rPr>
          <w:rFonts w:asciiTheme="minorHAnsi" w:hAnsiTheme="minorHAnsi" w:cstheme="minorHAnsi"/>
          <w:color w:val="auto"/>
        </w:rPr>
        <w:t xml:space="preserve">identify and implement appropriate methods of data analysis in the one- and two-sample problem </w:t>
      </w:r>
      <w:proofErr w:type="gramStart"/>
      <w:r w:rsidRPr="00F76D62">
        <w:rPr>
          <w:rFonts w:asciiTheme="minorHAnsi" w:hAnsiTheme="minorHAnsi" w:cstheme="minorHAnsi"/>
          <w:color w:val="auto"/>
        </w:rPr>
        <w:t>settings;</w:t>
      </w:r>
      <w:proofErr w:type="gramEnd"/>
    </w:p>
    <w:p w14:paraId="46DD7759" w14:textId="2054297E" w:rsidR="00693E95" w:rsidRPr="00F76D62" w:rsidRDefault="00693E95" w:rsidP="0A4D192A">
      <w:pPr>
        <w:pStyle w:val="ListParagraph"/>
        <w:numPr>
          <w:ilvl w:val="0"/>
          <w:numId w:val="4"/>
        </w:numPr>
        <w:spacing w:after="60"/>
        <w:rPr>
          <w:rFonts w:asciiTheme="minorHAnsi" w:hAnsiTheme="minorHAnsi" w:cstheme="minorHAnsi"/>
          <w:color w:val="auto"/>
        </w:rPr>
      </w:pPr>
      <w:r w:rsidRPr="00F76D62">
        <w:rPr>
          <w:rFonts w:asciiTheme="minorHAnsi" w:hAnsiTheme="minorHAnsi" w:cstheme="minorHAnsi"/>
          <w:color w:val="auto"/>
        </w:rPr>
        <w:t xml:space="preserve">use an exploratory analysis of data to guide the linear regression modeling </w:t>
      </w:r>
      <w:proofErr w:type="gramStart"/>
      <w:r w:rsidRPr="00F76D62">
        <w:rPr>
          <w:rFonts w:asciiTheme="minorHAnsi" w:hAnsiTheme="minorHAnsi" w:cstheme="minorHAnsi"/>
          <w:color w:val="auto"/>
        </w:rPr>
        <w:t>process</w:t>
      </w:r>
      <w:r w:rsidR="3001C6D8" w:rsidRPr="00F76D62">
        <w:rPr>
          <w:rFonts w:asciiTheme="minorHAnsi" w:hAnsiTheme="minorHAnsi" w:cstheme="minorHAnsi"/>
          <w:color w:val="auto"/>
        </w:rPr>
        <w:t>;</w:t>
      </w:r>
      <w:proofErr w:type="gramEnd"/>
      <w:r w:rsidRPr="00F76D62">
        <w:rPr>
          <w:rFonts w:asciiTheme="minorHAnsi" w:hAnsiTheme="minorHAnsi" w:cstheme="minorHAnsi"/>
          <w:color w:val="auto"/>
        </w:rPr>
        <w:t xml:space="preserve"> </w:t>
      </w:r>
    </w:p>
    <w:p w14:paraId="3AAF9C2B" w14:textId="5784AEA6" w:rsidR="00693E95" w:rsidRPr="00F76D62" w:rsidRDefault="00693E95" w:rsidP="0A4D192A">
      <w:pPr>
        <w:pStyle w:val="ListParagraph"/>
        <w:numPr>
          <w:ilvl w:val="0"/>
          <w:numId w:val="4"/>
        </w:numPr>
        <w:spacing w:after="60"/>
        <w:rPr>
          <w:rFonts w:asciiTheme="minorHAnsi" w:hAnsiTheme="minorHAnsi" w:cstheme="minorHAnsi"/>
          <w:color w:val="auto"/>
        </w:rPr>
      </w:pPr>
      <w:r w:rsidRPr="00F76D62">
        <w:rPr>
          <w:rFonts w:asciiTheme="minorHAnsi" w:hAnsiTheme="minorHAnsi" w:cstheme="minorHAnsi"/>
          <w:color w:val="auto"/>
        </w:rPr>
        <w:t xml:space="preserve">fit, interpret, and perform statistical inference based on linear regression </w:t>
      </w:r>
      <w:proofErr w:type="gramStart"/>
      <w:r w:rsidRPr="00F76D62">
        <w:rPr>
          <w:rFonts w:asciiTheme="minorHAnsi" w:hAnsiTheme="minorHAnsi" w:cstheme="minorHAnsi"/>
          <w:color w:val="auto"/>
        </w:rPr>
        <w:t>models</w:t>
      </w:r>
      <w:r w:rsidR="71ABE05D" w:rsidRPr="00F76D62">
        <w:rPr>
          <w:rFonts w:asciiTheme="minorHAnsi" w:hAnsiTheme="minorHAnsi" w:cstheme="minorHAnsi"/>
          <w:color w:val="auto"/>
        </w:rPr>
        <w:t>;</w:t>
      </w:r>
      <w:proofErr w:type="gramEnd"/>
      <w:r w:rsidRPr="00F76D62">
        <w:rPr>
          <w:rFonts w:asciiTheme="minorHAnsi" w:hAnsiTheme="minorHAnsi" w:cstheme="minorHAnsi"/>
          <w:color w:val="auto"/>
        </w:rPr>
        <w:t xml:space="preserve"> </w:t>
      </w:r>
    </w:p>
    <w:p w14:paraId="00C3C68A" w14:textId="4F7DA859" w:rsidR="00693E95" w:rsidRPr="00F76D62" w:rsidRDefault="00693E95" w:rsidP="0A4D192A">
      <w:pPr>
        <w:pStyle w:val="ListParagraph"/>
        <w:numPr>
          <w:ilvl w:val="0"/>
          <w:numId w:val="4"/>
        </w:numPr>
        <w:spacing w:after="60"/>
        <w:rPr>
          <w:rFonts w:asciiTheme="minorHAnsi" w:hAnsiTheme="minorHAnsi" w:cstheme="minorHAnsi"/>
          <w:color w:val="auto"/>
        </w:rPr>
      </w:pPr>
      <w:r w:rsidRPr="00F76D62">
        <w:rPr>
          <w:rFonts w:asciiTheme="minorHAnsi" w:hAnsiTheme="minorHAnsi" w:cstheme="minorHAnsi"/>
          <w:color w:val="auto"/>
        </w:rPr>
        <w:t xml:space="preserve">use appropriate diagnostics for model checking and case-influence analysis to identify deficiencies with a fitted </w:t>
      </w:r>
      <w:proofErr w:type="gramStart"/>
      <w:r w:rsidRPr="00F76D62">
        <w:rPr>
          <w:rFonts w:asciiTheme="minorHAnsi" w:hAnsiTheme="minorHAnsi" w:cstheme="minorHAnsi"/>
          <w:color w:val="auto"/>
        </w:rPr>
        <w:t>model</w:t>
      </w:r>
      <w:r w:rsidR="5107FFA3" w:rsidRPr="00F76D62">
        <w:rPr>
          <w:rFonts w:asciiTheme="minorHAnsi" w:hAnsiTheme="minorHAnsi" w:cstheme="minorHAnsi"/>
          <w:color w:val="auto"/>
        </w:rPr>
        <w:t>;</w:t>
      </w:r>
      <w:proofErr w:type="gramEnd"/>
      <w:r w:rsidRPr="00F76D62">
        <w:rPr>
          <w:rFonts w:asciiTheme="minorHAnsi" w:hAnsiTheme="minorHAnsi" w:cstheme="minorHAnsi"/>
          <w:color w:val="auto"/>
        </w:rPr>
        <w:t xml:space="preserve"> </w:t>
      </w:r>
    </w:p>
    <w:p w14:paraId="20DE5C4F" w14:textId="15229881" w:rsidR="00693E95" w:rsidRPr="00F76D62" w:rsidRDefault="00693E95" w:rsidP="0A4D192A">
      <w:pPr>
        <w:pStyle w:val="ListParagraph"/>
        <w:numPr>
          <w:ilvl w:val="0"/>
          <w:numId w:val="4"/>
        </w:numPr>
        <w:spacing w:after="60"/>
        <w:rPr>
          <w:rFonts w:asciiTheme="minorHAnsi" w:hAnsiTheme="minorHAnsi" w:cstheme="minorHAnsi"/>
          <w:color w:val="auto"/>
        </w:rPr>
      </w:pPr>
      <w:r w:rsidRPr="00F76D62">
        <w:rPr>
          <w:rFonts w:asciiTheme="minorHAnsi" w:hAnsiTheme="minorHAnsi" w:cstheme="minorHAnsi"/>
          <w:color w:val="auto"/>
        </w:rPr>
        <w:t xml:space="preserve">recognize and employ appropriate modeling strategies for common examples of nonconstant variance </w:t>
      </w:r>
      <w:proofErr w:type="gramStart"/>
      <w:r w:rsidRPr="00F76D62">
        <w:rPr>
          <w:rFonts w:asciiTheme="minorHAnsi" w:hAnsiTheme="minorHAnsi" w:cstheme="minorHAnsi"/>
          <w:color w:val="auto"/>
        </w:rPr>
        <w:t>functions</w:t>
      </w:r>
      <w:r w:rsidR="174C2781" w:rsidRPr="00F76D62">
        <w:rPr>
          <w:rFonts w:asciiTheme="minorHAnsi" w:hAnsiTheme="minorHAnsi" w:cstheme="minorHAnsi"/>
          <w:color w:val="auto"/>
        </w:rPr>
        <w:t>;</w:t>
      </w:r>
      <w:proofErr w:type="gramEnd"/>
      <w:r w:rsidRPr="00F76D62">
        <w:rPr>
          <w:rFonts w:asciiTheme="minorHAnsi" w:hAnsiTheme="minorHAnsi" w:cstheme="minorHAnsi"/>
          <w:color w:val="auto"/>
        </w:rPr>
        <w:t xml:space="preserve"> </w:t>
      </w:r>
    </w:p>
    <w:p w14:paraId="76D613F3" w14:textId="1B9AA4A2" w:rsidR="00693E95" w:rsidRPr="00F76D62" w:rsidRDefault="482CC794" w:rsidP="0A4D192A">
      <w:pPr>
        <w:pStyle w:val="ListParagraph"/>
        <w:numPr>
          <w:ilvl w:val="0"/>
          <w:numId w:val="4"/>
        </w:numPr>
        <w:spacing w:after="60"/>
        <w:rPr>
          <w:rFonts w:asciiTheme="minorHAnsi" w:hAnsiTheme="minorHAnsi" w:cstheme="minorHAnsi"/>
          <w:color w:val="auto"/>
        </w:rPr>
      </w:pPr>
      <w:r w:rsidRPr="00F76D62">
        <w:rPr>
          <w:rFonts w:asciiTheme="minorHAnsi" w:hAnsiTheme="minorHAnsi" w:cstheme="minorHAnsi"/>
          <w:color w:val="auto"/>
        </w:rPr>
        <w:t xml:space="preserve">employ appropriate strategies for regression modeling with many </w:t>
      </w:r>
      <w:proofErr w:type="gramStart"/>
      <w:r w:rsidRPr="00F76D62">
        <w:rPr>
          <w:rFonts w:asciiTheme="minorHAnsi" w:hAnsiTheme="minorHAnsi" w:cstheme="minorHAnsi"/>
          <w:color w:val="auto"/>
        </w:rPr>
        <w:t>predictors</w:t>
      </w:r>
      <w:r w:rsidR="564F4F6D" w:rsidRPr="00F76D62">
        <w:rPr>
          <w:rFonts w:asciiTheme="minorHAnsi" w:hAnsiTheme="minorHAnsi" w:cstheme="minorHAnsi"/>
          <w:color w:val="auto"/>
        </w:rPr>
        <w:t>;</w:t>
      </w:r>
      <w:proofErr w:type="gramEnd"/>
      <w:r w:rsidRPr="00F76D62">
        <w:rPr>
          <w:rFonts w:asciiTheme="minorHAnsi" w:hAnsiTheme="minorHAnsi" w:cstheme="minorHAnsi"/>
          <w:color w:val="auto"/>
        </w:rPr>
        <w:t xml:space="preserve"> </w:t>
      </w:r>
    </w:p>
    <w:p w14:paraId="3B17B97F" w14:textId="3382A307" w:rsidR="47EF85BF" w:rsidRPr="00F76D62" w:rsidRDefault="773BB1E7" w:rsidP="7D8E1947">
      <w:pPr>
        <w:pStyle w:val="ListParagraph"/>
        <w:numPr>
          <w:ilvl w:val="0"/>
          <w:numId w:val="4"/>
        </w:numPr>
        <w:spacing w:after="60"/>
        <w:rPr>
          <w:rFonts w:asciiTheme="minorHAnsi" w:eastAsia="Arial" w:hAnsiTheme="minorHAnsi" w:cstheme="minorHAnsi"/>
        </w:rPr>
      </w:pPr>
      <w:r w:rsidRPr="00F76D62">
        <w:rPr>
          <w:rFonts w:asciiTheme="minorHAnsi" w:eastAsia="Arial" w:hAnsiTheme="minorHAnsi" w:cstheme="minorHAnsi"/>
        </w:rPr>
        <w:t>summarize an analysis appropriately.</w:t>
      </w:r>
    </w:p>
    <w:p w14:paraId="2773CC3E" w14:textId="22EA814C" w:rsidR="4E04DCB5" w:rsidRPr="00F76D62" w:rsidRDefault="4E04DCB5" w:rsidP="4E04DCB5">
      <w:pPr>
        <w:pStyle w:val="Heading1"/>
        <w:rPr>
          <w:sz w:val="24"/>
          <w:szCs w:val="24"/>
        </w:rPr>
      </w:pPr>
      <w:r w:rsidRPr="00F76D62">
        <w:rPr>
          <w:sz w:val="24"/>
          <w:szCs w:val="24"/>
        </w:rPr>
        <w:t>Course materials and technolog</w:t>
      </w:r>
      <w:r w:rsidR="00797A0E" w:rsidRPr="00F76D62">
        <w:rPr>
          <w:sz w:val="24"/>
          <w:szCs w:val="24"/>
        </w:rPr>
        <w:t>Y</w:t>
      </w:r>
    </w:p>
    <w:p w14:paraId="297B27E2" w14:textId="1F1B71CB" w:rsidR="0057526F" w:rsidRPr="00F76D62" w:rsidRDefault="0057526F" w:rsidP="00670AF6">
      <w:pPr>
        <w:pStyle w:val="Heading2"/>
        <w:rPr>
          <w:sz w:val="24"/>
          <w:szCs w:val="24"/>
        </w:rPr>
      </w:pPr>
      <w:r w:rsidRPr="00F76D62">
        <w:rPr>
          <w:sz w:val="24"/>
          <w:szCs w:val="24"/>
        </w:rPr>
        <w:t>Textbooks</w:t>
      </w:r>
    </w:p>
    <w:p w14:paraId="37EB52A0" w14:textId="19D55333" w:rsidR="007D32A8" w:rsidRPr="00F76D62" w:rsidRDefault="007D32A8" w:rsidP="007D32A8">
      <w:pPr>
        <w:pStyle w:val="Heading3"/>
        <w:rPr>
          <w:rFonts w:cstheme="minorHAnsi"/>
          <w:sz w:val="24"/>
          <w:szCs w:val="24"/>
        </w:rPr>
      </w:pPr>
      <w:r w:rsidRPr="00F76D62">
        <w:rPr>
          <w:rFonts w:cstheme="minorHAnsi"/>
          <w:sz w:val="24"/>
          <w:szCs w:val="24"/>
        </w:rPr>
        <w:t>Required</w:t>
      </w:r>
    </w:p>
    <w:p w14:paraId="7B20F0AB" w14:textId="4B2D6E9B" w:rsidR="00177D11" w:rsidRPr="00F76D62" w:rsidRDefault="259FD13C" w:rsidP="00CA21EA">
      <w:pPr>
        <w:pStyle w:val="ListParagraph"/>
        <w:numPr>
          <w:ilvl w:val="0"/>
          <w:numId w:val="9"/>
        </w:numPr>
        <w:rPr>
          <w:rFonts w:asciiTheme="minorHAnsi" w:hAnsiTheme="minorHAnsi" w:cstheme="minorHAnsi"/>
          <w:color w:val="auto"/>
        </w:rPr>
      </w:pPr>
      <w:bookmarkStart w:id="1" w:name="OLE_LINK1"/>
      <w:r w:rsidRPr="00F76D62">
        <w:rPr>
          <w:rFonts w:asciiTheme="minorHAnsi" w:hAnsiTheme="minorHAnsi" w:cstheme="minorHAnsi"/>
          <w:color w:val="auto"/>
        </w:rPr>
        <w:t>S. Weisberg (2014), Applied Linear Regression, 4th Ed</w:t>
      </w:r>
      <w:r w:rsidR="00B3381F" w:rsidRPr="00F76D62">
        <w:rPr>
          <w:rFonts w:asciiTheme="minorHAnsi" w:hAnsiTheme="minorHAnsi" w:cstheme="minorHAnsi"/>
          <w:color w:val="auto"/>
        </w:rPr>
        <w:t>.</w:t>
      </w:r>
      <w:r w:rsidRPr="00F76D62">
        <w:rPr>
          <w:rFonts w:asciiTheme="minorHAnsi" w:hAnsiTheme="minorHAnsi" w:cstheme="minorHAnsi"/>
          <w:color w:val="auto"/>
        </w:rPr>
        <w:t xml:space="preserve">, John Wiley &amp; Sons, Inc., NJ. </w:t>
      </w:r>
      <w:r w:rsidR="00693E95" w:rsidRPr="00F76D62">
        <w:rPr>
          <w:rFonts w:asciiTheme="minorHAnsi" w:hAnsiTheme="minorHAnsi" w:cstheme="minorHAnsi"/>
        </w:rPr>
        <w:br/>
      </w:r>
      <w:r w:rsidR="00693E95" w:rsidRPr="00F76D62">
        <w:rPr>
          <w:rFonts w:asciiTheme="minorHAnsi" w:hAnsiTheme="minorHAnsi" w:cstheme="minorHAnsi"/>
        </w:rPr>
        <w:br/>
      </w:r>
      <w:r w:rsidRPr="00F76D62">
        <w:rPr>
          <w:rFonts w:asciiTheme="minorHAnsi" w:hAnsiTheme="minorHAnsi" w:cstheme="minorHAnsi"/>
        </w:rPr>
        <w:t>An electronic version of the book can be accessed for free through The Ohio State University Libraries at</w:t>
      </w:r>
      <w:r w:rsidR="00177D11" w:rsidRPr="00F76D62">
        <w:rPr>
          <w:rFonts w:asciiTheme="minorHAnsi" w:hAnsiTheme="minorHAnsi" w:cstheme="minorHAnsi"/>
        </w:rPr>
        <w:t>:</w:t>
      </w:r>
    </w:p>
    <w:p w14:paraId="718978BC" w14:textId="363FBDFE" w:rsidR="00D750D6" w:rsidRPr="00F76D62" w:rsidRDefault="00177D11" w:rsidP="00F76D62">
      <w:pPr>
        <w:pStyle w:val="ListParagraph"/>
        <w:numPr>
          <w:ilvl w:val="0"/>
          <w:numId w:val="0"/>
        </w:numPr>
        <w:ind w:left="720"/>
        <w:rPr>
          <w:rFonts w:asciiTheme="minorHAnsi" w:hAnsiTheme="minorHAnsi" w:cstheme="minorHAnsi"/>
        </w:rPr>
      </w:pPr>
      <w:hyperlink r:id="rId13" w:history="1">
        <w:r w:rsidRPr="00F76D62">
          <w:rPr>
            <w:rStyle w:val="Hyperlink"/>
            <w:rFonts w:asciiTheme="minorHAnsi" w:hAnsiTheme="minorHAnsi" w:cstheme="minorHAnsi"/>
          </w:rPr>
          <w:t>http://proxy.lib.ohio-state.edu/login?url=https://search.ebscohost.com/login.aspx?direct=true&amp;scope=site&amp;db=nlebk&amp;db=nlabk&amp;AN=771773</w:t>
        </w:r>
      </w:hyperlink>
      <w:r w:rsidR="00693E95" w:rsidRPr="00F76D62">
        <w:rPr>
          <w:rFonts w:asciiTheme="minorHAnsi" w:hAnsiTheme="minorHAnsi" w:cstheme="minorHAnsi"/>
        </w:rPr>
        <w:br/>
      </w:r>
      <w:r w:rsidR="259FD13C" w:rsidRPr="00F76D62">
        <w:rPr>
          <w:rFonts w:asciiTheme="minorHAnsi" w:hAnsiTheme="minorHAnsi" w:cstheme="minorHAnsi"/>
        </w:rPr>
        <w:t xml:space="preserve">Errata and more information about the textbook can be found at </w:t>
      </w:r>
      <w:hyperlink r:id="rId14" w:history="1">
        <w:r w:rsidR="0A3EF61C" w:rsidRPr="00F76D62">
          <w:rPr>
            <w:rStyle w:val="Hyperlink"/>
            <w:rFonts w:asciiTheme="minorHAnsi" w:hAnsiTheme="minorHAnsi" w:cstheme="minorHAnsi"/>
          </w:rPr>
          <w:t>http:</w:t>
        </w:r>
        <w:r w:rsidR="259FD13C" w:rsidRPr="00F76D62">
          <w:rPr>
            <w:rStyle w:val="Hyperlink"/>
            <w:rFonts w:asciiTheme="minorHAnsi" w:hAnsiTheme="minorHAnsi" w:cstheme="minorHAnsi"/>
          </w:rPr>
          <w:t>//users.stat.umn.edu/~sandy/alr4ed/</w:t>
        </w:r>
      </w:hyperlink>
      <w:r w:rsidR="259FD13C" w:rsidRPr="00F76D62">
        <w:rPr>
          <w:rFonts w:asciiTheme="minorHAnsi" w:hAnsiTheme="minorHAnsi" w:cstheme="minorHAnsi"/>
        </w:rPr>
        <w:t xml:space="preserve">. </w:t>
      </w:r>
      <w:bookmarkEnd w:id="1"/>
    </w:p>
    <w:p w14:paraId="7DFACE9D" w14:textId="75DB1A36" w:rsidR="007D32A8" w:rsidRPr="00F76D62" w:rsidRDefault="007D32A8" w:rsidP="007D32A8">
      <w:pPr>
        <w:pStyle w:val="Heading3"/>
        <w:rPr>
          <w:rFonts w:cstheme="minorHAnsi"/>
          <w:sz w:val="24"/>
          <w:szCs w:val="24"/>
        </w:rPr>
      </w:pPr>
      <w:r w:rsidRPr="00F76D62">
        <w:rPr>
          <w:rFonts w:cstheme="minorHAnsi"/>
          <w:sz w:val="24"/>
          <w:szCs w:val="24"/>
        </w:rPr>
        <w:t>Recommended/optional</w:t>
      </w:r>
    </w:p>
    <w:p w14:paraId="6F83B570" w14:textId="6EB5578D" w:rsidR="0057526F" w:rsidRPr="00F76D62" w:rsidRDefault="00693E95" w:rsidP="001E0DC8">
      <w:pPr>
        <w:pStyle w:val="ListParagraph"/>
        <w:numPr>
          <w:ilvl w:val="0"/>
          <w:numId w:val="6"/>
        </w:numPr>
        <w:spacing w:after="60"/>
        <w:rPr>
          <w:rFonts w:asciiTheme="minorHAnsi" w:hAnsiTheme="minorHAnsi" w:cstheme="minorHAnsi"/>
          <w:color w:val="auto"/>
        </w:rPr>
      </w:pPr>
      <w:r w:rsidRPr="00F76D62">
        <w:rPr>
          <w:rFonts w:asciiTheme="minorHAnsi" w:hAnsiTheme="minorHAnsi" w:cstheme="minorHAnsi"/>
          <w:color w:val="auto"/>
        </w:rPr>
        <w:t xml:space="preserve">I will highlight other useful resources as the course progresses. </w:t>
      </w:r>
    </w:p>
    <w:p w14:paraId="2AD47702" w14:textId="0392E913" w:rsidR="0057526F" w:rsidRPr="00F76D62" w:rsidRDefault="002F7354" w:rsidP="0057526F">
      <w:pPr>
        <w:pStyle w:val="Heading2"/>
        <w:rPr>
          <w:sz w:val="24"/>
          <w:szCs w:val="24"/>
        </w:rPr>
      </w:pPr>
      <w:r w:rsidRPr="00F76D62">
        <w:rPr>
          <w:sz w:val="24"/>
          <w:szCs w:val="24"/>
        </w:rPr>
        <w:lastRenderedPageBreak/>
        <w:t>Necessary Software</w:t>
      </w:r>
      <w:r w:rsidR="23E196C1" w:rsidRPr="00F76D62">
        <w:rPr>
          <w:sz w:val="24"/>
          <w:szCs w:val="24"/>
        </w:rPr>
        <w:t xml:space="preserve"> and Equipment</w:t>
      </w:r>
    </w:p>
    <w:p w14:paraId="5D143B47" w14:textId="2724C892" w:rsidR="009F2858" w:rsidRPr="00F76D62" w:rsidRDefault="341643CC">
      <w:pPr>
        <w:pStyle w:val="ListParagraph"/>
        <w:numPr>
          <w:ilvl w:val="0"/>
          <w:numId w:val="5"/>
        </w:numPr>
        <w:spacing w:after="60" w:line="240" w:lineRule="auto"/>
        <w:rPr>
          <w:rFonts w:asciiTheme="minorHAnsi" w:hAnsiTheme="minorHAnsi" w:cstheme="minorHAnsi"/>
        </w:rPr>
      </w:pPr>
      <w:r w:rsidRPr="00F76D62">
        <w:rPr>
          <w:rFonts w:asciiTheme="minorHAnsi" w:hAnsiTheme="minorHAnsi" w:cstheme="minorHAnsi"/>
        </w:rPr>
        <w:t xml:space="preserve">This class requires you to use the statistical software packages called R (The R Project for Statistical Computing; </w:t>
      </w:r>
      <w:hyperlink r:id="rId15">
        <w:r w:rsidRPr="00F76D62">
          <w:rPr>
            <w:rStyle w:val="Hyperlink"/>
            <w:rFonts w:asciiTheme="minorHAnsi" w:hAnsiTheme="minorHAnsi" w:cstheme="minorHAnsi"/>
          </w:rPr>
          <w:t>http://www.r-project.org/</w:t>
        </w:r>
      </w:hyperlink>
      <w:r w:rsidRPr="00F76D62">
        <w:rPr>
          <w:rFonts w:asciiTheme="minorHAnsi" w:hAnsiTheme="minorHAnsi" w:cstheme="minorHAnsi"/>
        </w:rPr>
        <w:t xml:space="preserve">) and RStudio </w:t>
      </w:r>
      <w:r w:rsidR="1BFA7FDB" w:rsidRPr="00F76D62">
        <w:rPr>
          <w:rFonts w:asciiTheme="minorHAnsi" w:hAnsiTheme="minorHAnsi" w:cstheme="minorHAnsi"/>
        </w:rPr>
        <w:t>(</w:t>
      </w:r>
      <w:hyperlink r:id="rId16" w:history="1">
        <w:r w:rsidR="1BFA7FDB" w:rsidRPr="00F76D62">
          <w:rPr>
            <w:rStyle w:val="Hyperlink"/>
            <w:rFonts w:asciiTheme="minorHAnsi" w:hAnsiTheme="minorHAnsi" w:cstheme="minorHAnsi"/>
          </w:rPr>
          <w:t>https://posit.co/</w:t>
        </w:r>
      </w:hyperlink>
      <w:r w:rsidR="1BFA7FDB" w:rsidRPr="00F76D62">
        <w:rPr>
          <w:rFonts w:asciiTheme="minorHAnsi" w:hAnsiTheme="minorHAnsi" w:cstheme="minorHAnsi"/>
        </w:rPr>
        <w:t>)</w:t>
      </w:r>
      <w:r w:rsidRPr="00F76D62">
        <w:rPr>
          <w:rFonts w:asciiTheme="minorHAnsi" w:hAnsiTheme="minorHAnsi" w:cstheme="minorHAnsi"/>
        </w:rPr>
        <w:t>. These software packages are available as Free Software</w:t>
      </w:r>
      <w:r w:rsidR="278B004C" w:rsidRPr="00F76D62">
        <w:rPr>
          <w:rFonts w:asciiTheme="minorHAnsi" w:hAnsiTheme="minorHAnsi" w:cstheme="minorHAnsi"/>
        </w:rPr>
        <w:t xml:space="preserve"> with versions compatible with cu</w:t>
      </w:r>
      <w:r w:rsidR="24EF46C8" w:rsidRPr="00F76D62">
        <w:rPr>
          <w:rFonts w:asciiTheme="minorHAnsi" w:hAnsiTheme="minorHAnsi" w:cstheme="minorHAnsi"/>
        </w:rPr>
        <w:t xml:space="preserve">rrent </w:t>
      </w:r>
      <w:r w:rsidR="66BBC622" w:rsidRPr="00F76D62">
        <w:rPr>
          <w:rFonts w:asciiTheme="minorHAnsi" w:hAnsiTheme="minorHAnsi" w:cstheme="minorHAnsi"/>
        </w:rPr>
        <w:t>m</w:t>
      </w:r>
      <w:r w:rsidR="24EF46C8" w:rsidRPr="00F76D62">
        <w:rPr>
          <w:rFonts w:asciiTheme="minorHAnsi" w:hAnsiTheme="minorHAnsi" w:cstheme="minorHAnsi"/>
        </w:rPr>
        <w:t>acO</w:t>
      </w:r>
      <w:r w:rsidR="66BBC622" w:rsidRPr="00F76D62">
        <w:rPr>
          <w:rFonts w:asciiTheme="minorHAnsi" w:hAnsiTheme="minorHAnsi" w:cstheme="minorHAnsi"/>
        </w:rPr>
        <w:t>S</w:t>
      </w:r>
      <w:r w:rsidR="24EF46C8" w:rsidRPr="00F76D62">
        <w:rPr>
          <w:rFonts w:asciiTheme="minorHAnsi" w:hAnsiTheme="minorHAnsi" w:cstheme="minorHAnsi"/>
        </w:rPr>
        <w:t xml:space="preserve"> and Windows operating systems</w:t>
      </w:r>
      <w:r w:rsidRPr="00F76D62">
        <w:rPr>
          <w:rFonts w:asciiTheme="minorHAnsi" w:hAnsiTheme="minorHAnsi" w:cstheme="minorHAnsi"/>
        </w:rPr>
        <w:t>.  More detail</w:t>
      </w:r>
      <w:r w:rsidR="19BF8210" w:rsidRPr="00F76D62">
        <w:rPr>
          <w:rFonts w:asciiTheme="minorHAnsi" w:hAnsiTheme="minorHAnsi" w:cstheme="minorHAnsi"/>
        </w:rPr>
        <w:t>s</w:t>
      </w:r>
      <w:r w:rsidRPr="00F76D62">
        <w:rPr>
          <w:rFonts w:asciiTheme="minorHAnsi" w:hAnsiTheme="minorHAnsi" w:cstheme="minorHAnsi"/>
        </w:rPr>
        <w:t xml:space="preserve"> will be given in lectures.</w:t>
      </w:r>
    </w:p>
    <w:p w14:paraId="06606450" w14:textId="4A9DEB7B" w:rsidR="002B59EB" w:rsidRPr="00F76D62" w:rsidRDefault="002B59EB">
      <w:pPr>
        <w:pStyle w:val="ListParagraph"/>
        <w:numPr>
          <w:ilvl w:val="0"/>
          <w:numId w:val="5"/>
        </w:numPr>
        <w:spacing w:after="60" w:line="240" w:lineRule="auto"/>
        <w:rPr>
          <w:rFonts w:asciiTheme="minorHAnsi" w:hAnsiTheme="minorHAnsi" w:cstheme="minorHAnsi"/>
        </w:rPr>
      </w:pPr>
      <w:r w:rsidRPr="00F76D62">
        <w:rPr>
          <w:rFonts w:asciiTheme="minorHAnsi" w:hAnsiTheme="minorHAnsi" w:cstheme="minorHAnsi"/>
        </w:rPr>
        <w:t>You may choose to use the (free) R Markdown</w:t>
      </w:r>
      <w:r w:rsidR="00B27029" w:rsidRPr="00F76D62">
        <w:rPr>
          <w:rFonts w:asciiTheme="minorHAnsi" w:hAnsiTheme="minorHAnsi" w:cstheme="minorHAnsi"/>
        </w:rPr>
        <w:t xml:space="preserve"> (</w:t>
      </w:r>
      <w:hyperlink r:id="rId17" w:history="1">
        <w:r w:rsidR="00B27029" w:rsidRPr="00F76D62">
          <w:rPr>
            <w:rStyle w:val="Hyperlink"/>
            <w:rFonts w:asciiTheme="minorHAnsi" w:hAnsiTheme="minorHAnsi" w:cstheme="minorHAnsi"/>
          </w:rPr>
          <w:t>https://rmarkdown.rstudio.com</w:t>
        </w:r>
      </w:hyperlink>
      <w:r w:rsidR="00B27029" w:rsidRPr="00F76D62">
        <w:rPr>
          <w:rFonts w:asciiTheme="minorHAnsi" w:hAnsiTheme="minorHAnsi" w:cstheme="minorHAnsi"/>
        </w:rPr>
        <w:t>)</w:t>
      </w:r>
      <w:r w:rsidR="00BA46F7" w:rsidRPr="00F76D62">
        <w:rPr>
          <w:rFonts w:asciiTheme="minorHAnsi" w:hAnsiTheme="minorHAnsi" w:cstheme="minorHAnsi"/>
        </w:rPr>
        <w:t xml:space="preserve"> </w:t>
      </w:r>
      <w:r w:rsidR="00B27029" w:rsidRPr="00F76D62">
        <w:rPr>
          <w:rFonts w:asciiTheme="minorHAnsi" w:hAnsiTheme="minorHAnsi" w:cstheme="minorHAnsi"/>
        </w:rPr>
        <w:t>or Quarto</w:t>
      </w:r>
      <w:r w:rsidRPr="00F76D62">
        <w:rPr>
          <w:rFonts w:asciiTheme="minorHAnsi" w:hAnsiTheme="minorHAnsi" w:cstheme="minorHAnsi"/>
        </w:rPr>
        <w:t xml:space="preserve"> </w:t>
      </w:r>
      <w:r w:rsidR="00B27029" w:rsidRPr="00F76D62">
        <w:rPr>
          <w:rFonts w:asciiTheme="minorHAnsi" w:hAnsiTheme="minorHAnsi" w:cstheme="minorHAnsi"/>
        </w:rPr>
        <w:t>(</w:t>
      </w:r>
      <w:hyperlink r:id="rId18" w:history="1">
        <w:r w:rsidR="00B27029" w:rsidRPr="00F76D62">
          <w:rPr>
            <w:rStyle w:val="Hyperlink"/>
            <w:rFonts w:asciiTheme="minorHAnsi" w:hAnsiTheme="minorHAnsi" w:cstheme="minorHAnsi"/>
          </w:rPr>
          <w:t>https://quarto.org</w:t>
        </w:r>
      </w:hyperlink>
      <w:r w:rsidR="00B27029" w:rsidRPr="00F76D62">
        <w:rPr>
          <w:rFonts w:asciiTheme="minorHAnsi" w:hAnsiTheme="minorHAnsi" w:cstheme="minorHAnsi"/>
        </w:rPr>
        <w:t xml:space="preserve">) </w:t>
      </w:r>
      <w:r w:rsidRPr="00F76D62">
        <w:rPr>
          <w:rFonts w:asciiTheme="minorHAnsi" w:hAnsiTheme="minorHAnsi" w:cstheme="minorHAnsi"/>
        </w:rPr>
        <w:t>authoring framework</w:t>
      </w:r>
      <w:r w:rsidR="00B27029" w:rsidRPr="00F76D62">
        <w:rPr>
          <w:rFonts w:asciiTheme="minorHAnsi" w:hAnsiTheme="minorHAnsi" w:cstheme="minorHAnsi"/>
        </w:rPr>
        <w:t>s</w:t>
      </w:r>
      <w:r w:rsidRPr="00F76D62">
        <w:rPr>
          <w:rFonts w:asciiTheme="minorHAnsi" w:hAnsiTheme="minorHAnsi" w:cstheme="minorHAnsi"/>
        </w:rPr>
        <w:t xml:space="preserve"> to complete assignments.</w:t>
      </w:r>
    </w:p>
    <w:p w14:paraId="2824F818" w14:textId="2013D0D4" w:rsidR="37E5CCBD" w:rsidRPr="00F76D62" w:rsidRDefault="7C90B61C" w:rsidP="7D8E1947">
      <w:pPr>
        <w:pStyle w:val="ListParagraph"/>
        <w:numPr>
          <w:ilvl w:val="0"/>
          <w:numId w:val="5"/>
        </w:numPr>
        <w:spacing w:after="60" w:line="240" w:lineRule="auto"/>
        <w:rPr>
          <w:rFonts w:asciiTheme="minorHAnsi" w:eastAsia="Arial" w:hAnsiTheme="minorHAnsi" w:cstheme="minorHAnsi"/>
          <w:color w:val="auto"/>
        </w:rPr>
      </w:pPr>
      <w:r w:rsidRPr="00F76D62">
        <w:rPr>
          <w:rFonts w:asciiTheme="minorHAnsi" w:eastAsia="Arial" w:hAnsiTheme="minorHAnsi" w:cstheme="minorHAnsi"/>
          <w:color w:val="auto"/>
        </w:rPr>
        <w:t xml:space="preserve">Access to a computer capable of running the required software, which typically includes Mac and PC devices running the current </w:t>
      </w:r>
      <w:r w:rsidR="66BBC622" w:rsidRPr="00F76D62">
        <w:rPr>
          <w:rFonts w:asciiTheme="minorHAnsi" w:eastAsia="Arial" w:hAnsiTheme="minorHAnsi" w:cstheme="minorHAnsi"/>
          <w:color w:val="auto"/>
        </w:rPr>
        <w:t>m</w:t>
      </w:r>
      <w:r w:rsidRPr="00F76D62">
        <w:rPr>
          <w:rFonts w:asciiTheme="minorHAnsi" w:eastAsia="Arial" w:hAnsiTheme="minorHAnsi" w:cstheme="minorHAnsi"/>
          <w:color w:val="auto"/>
        </w:rPr>
        <w:t>acO</w:t>
      </w:r>
      <w:r w:rsidR="66BBC622" w:rsidRPr="00F76D62">
        <w:rPr>
          <w:rFonts w:asciiTheme="minorHAnsi" w:eastAsia="Arial" w:hAnsiTheme="minorHAnsi" w:cstheme="minorHAnsi"/>
          <w:color w:val="auto"/>
        </w:rPr>
        <w:t>S</w:t>
      </w:r>
      <w:r w:rsidRPr="00F76D62">
        <w:rPr>
          <w:rFonts w:asciiTheme="minorHAnsi" w:eastAsia="Arial" w:hAnsiTheme="minorHAnsi" w:cstheme="minorHAnsi"/>
          <w:color w:val="auto"/>
        </w:rPr>
        <w:t xml:space="preserve"> or Windows operating system.</w:t>
      </w:r>
    </w:p>
    <w:p w14:paraId="6AB947EA" w14:textId="7A304807" w:rsidR="00977527" w:rsidRPr="00F76D62" w:rsidRDefault="00977527" w:rsidP="00557CF0">
      <w:pPr>
        <w:pStyle w:val="ListParagraph"/>
        <w:numPr>
          <w:ilvl w:val="0"/>
          <w:numId w:val="5"/>
        </w:numPr>
        <w:spacing w:after="60" w:line="240" w:lineRule="auto"/>
        <w:rPr>
          <w:rFonts w:asciiTheme="minorHAnsi" w:hAnsiTheme="minorHAnsi" w:cstheme="minorHAnsi"/>
        </w:rPr>
      </w:pPr>
      <w:r w:rsidRPr="00F76D62">
        <w:rPr>
          <w:rFonts w:asciiTheme="minorHAnsi" w:eastAsia="Arial" w:hAnsiTheme="minorHAnsi" w:cstheme="minorHAnsi"/>
          <w:color w:val="auto"/>
        </w:rPr>
        <w:t xml:space="preserve">Office hours will be held by </w:t>
      </w:r>
      <w:proofErr w:type="spellStart"/>
      <w:r w:rsidR="00557CF0" w:rsidRPr="00F76D62">
        <w:rPr>
          <w:rFonts w:asciiTheme="minorHAnsi" w:eastAsia="Arial" w:hAnsiTheme="minorHAnsi" w:cstheme="minorHAnsi"/>
          <w:color w:val="auto"/>
        </w:rPr>
        <w:t>Carmen</w:t>
      </w:r>
      <w:r w:rsidRPr="00F76D62">
        <w:rPr>
          <w:rFonts w:asciiTheme="minorHAnsi" w:eastAsia="Arial" w:hAnsiTheme="minorHAnsi" w:cstheme="minorHAnsi"/>
          <w:color w:val="auto"/>
        </w:rPr>
        <w:t>Zoom</w:t>
      </w:r>
      <w:proofErr w:type="spellEnd"/>
      <w:r w:rsidR="00557CF0" w:rsidRPr="00F76D62">
        <w:rPr>
          <w:rFonts w:asciiTheme="minorHAnsi" w:eastAsia="Arial" w:hAnsiTheme="minorHAnsi" w:cstheme="minorHAnsi"/>
          <w:color w:val="auto"/>
        </w:rPr>
        <w:t xml:space="preserve"> </w:t>
      </w:r>
      <w:r w:rsidR="00557CF0" w:rsidRPr="00F76D62">
        <w:rPr>
          <w:rFonts w:asciiTheme="minorHAnsi" w:eastAsia="Arial" w:hAnsiTheme="minorHAnsi" w:cstheme="minorHAnsi"/>
        </w:rPr>
        <w:t>(</w:t>
      </w:r>
      <w:hyperlink r:id="rId19" w:history="1">
        <w:r w:rsidR="00557CF0" w:rsidRPr="00F76D62">
          <w:rPr>
            <w:rStyle w:val="Hyperlink"/>
            <w:rFonts w:asciiTheme="minorHAnsi" w:eastAsia="Arial" w:hAnsiTheme="minorHAnsi" w:cstheme="minorHAnsi"/>
          </w:rPr>
          <w:t>go.osu.edu/zoom-meetings</w:t>
        </w:r>
      </w:hyperlink>
      <w:r w:rsidR="00557CF0" w:rsidRPr="00F76D62">
        <w:rPr>
          <w:rFonts w:asciiTheme="minorHAnsi" w:eastAsia="Arial" w:hAnsiTheme="minorHAnsi" w:cstheme="minorHAnsi"/>
        </w:rPr>
        <w:t>)</w:t>
      </w:r>
    </w:p>
    <w:p w14:paraId="6966E322" w14:textId="27E32E1B" w:rsidR="00684A90" w:rsidRPr="00F76D62" w:rsidRDefault="007D32A8" w:rsidP="00834B5F">
      <w:pPr>
        <w:pStyle w:val="Heading1"/>
        <w:rPr>
          <w:sz w:val="24"/>
          <w:szCs w:val="24"/>
        </w:rPr>
      </w:pPr>
      <w:r w:rsidRPr="00F76D62">
        <w:rPr>
          <w:sz w:val="24"/>
          <w:szCs w:val="24"/>
        </w:rPr>
        <w:t>Grading</w:t>
      </w:r>
    </w:p>
    <w:tbl>
      <w:tblPr>
        <w:tblStyle w:val="TableSimple"/>
        <w:tblpPr w:leftFromText="187" w:rightFromText="187" w:vertAnchor="text" w:horzAnchor="page" w:tblpX="1192" w:tblpY="61"/>
        <w:tblW w:w="4889" w:type="pct"/>
        <w:tblLook w:val="0420" w:firstRow="1" w:lastRow="0" w:firstColumn="0" w:lastColumn="0" w:noHBand="0" w:noVBand="1"/>
      </w:tblPr>
      <w:tblGrid>
        <w:gridCol w:w="4933"/>
        <w:gridCol w:w="4917"/>
      </w:tblGrid>
      <w:tr w:rsidR="007D32A8" w:rsidRPr="00F76D62" w14:paraId="0FC1979D" w14:textId="77777777" w:rsidTr="0A4D192A">
        <w:trPr>
          <w:cnfStyle w:val="100000000000" w:firstRow="1" w:lastRow="0" w:firstColumn="0" w:lastColumn="0" w:oddVBand="0" w:evenVBand="0" w:oddHBand="0" w:evenHBand="0" w:firstRowFirstColumn="0" w:firstRowLastColumn="0" w:lastRowFirstColumn="0" w:lastRowLastColumn="0"/>
          <w:trHeight w:val="378"/>
        </w:trPr>
        <w:tc>
          <w:tcPr>
            <w:tcW w:w="4933" w:type="dxa"/>
            <w:shd w:val="clear" w:color="auto" w:fill="666666" w:themeFill="background1"/>
          </w:tcPr>
          <w:p w14:paraId="53807976" w14:textId="6070DD4B" w:rsidR="007D32A8" w:rsidRPr="00F76D62" w:rsidRDefault="007D32A8" w:rsidP="00670AF6">
            <w:pPr>
              <w:pStyle w:val="TableHeading"/>
              <w:framePr w:hSpace="0" w:wrap="auto" w:vAnchor="margin" w:hAnchor="text" w:xAlign="left" w:yAlign="inline"/>
              <w:ind w:left="-108" w:firstLine="180"/>
              <w:rPr>
                <w:rFonts w:asciiTheme="minorHAnsi" w:hAnsiTheme="minorHAnsi" w:cstheme="minorHAnsi"/>
                <w:color w:val="FFFFFF" w:themeColor="text2"/>
              </w:rPr>
            </w:pPr>
            <w:r w:rsidRPr="00F76D62">
              <w:rPr>
                <w:rFonts w:asciiTheme="minorHAnsi" w:hAnsiTheme="minorHAnsi" w:cstheme="minorHAnsi"/>
                <w:color w:val="FFFFFF" w:themeColor="text2"/>
              </w:rPr>
              <w:t>Assignment category</w:t>
            </w:r>
          </w:p>
        </w:tc>
        <w:tc>
          <w:tcPr>
            <w:tcW w:w="4917" w:type="dxa"/>
            <w:shd w:val="clear" w:color="auto" w:fill="666666" w:themeFill="background1"/>
          </w:tcPr>
          <w:p w14:paraId="30DC554F" w14:textId="413FACA8" w:rsidR="007D32A8" w:rsidRPr="00F76D62" w:rsidRDefault="007D32A8">
            <w:pPr>
              <w:pStyle w:val="TableHeading"/>
              <w:framePr w:hSpace="0" w:wrap="auto" w:vAnchor="margin" w:hAnchor="text" w:xAlign="left" w:yAlign="inline"/>
              <w:rPr>
                <w:rFonts w:asciiTheme="minorHAnsi" w:hAnsiTheme="minorHAnsi" w:cstheme="minorHAnsi"/>
                <w:color w:val="FFFFFF" w:themeColor="text2"/>
              </w:rPr>
            </w:pPr>
            <w:r w:rsidRPr="00F76D62">
              <w:rPr>
                <w:rFonts w:asciiTheme="minorHAnsi" w:hAnsiTheme="minorHAnsi" w:cstheme="minorHAnsi"/>
                <w:color w:val="FFFFFF" w:themeColor="text2"/>
              </w:rPr>
              <w:t>P</w:t>
            </w:r>
            <w:r w:rsidR="00AB2BB0" w:rsidRPr="00F76D62">
              <w:rPr>
                <w:rFonts w:asciiTheme="minorHAnsi" w:hAnsiTheme="minorHAnsi" w:cstheme="minorHAnsi"/>
                <w:color w:val="FFFFFF" w:themeColor="text2"/>
              </w:rPr>
              <w:t>ERCENTAGE</w:t>
            </w:r>
          </w:p>
        </w:tc>
      </w:tr>
      <w:tr w:rsidR="007D32A8" w:rsidRPr="00F76D62" w14:paraId="5292F980" w14:textId="77777777" w:rsidTr="0A4D192A">
        <w:trPr>
          <w:trHeight w:val="524"/>
        </w:trPr>
        <w:tc>
          <w:tcPr>
            <w:tcW w:w="4933" w:type="dxa"/>
          </w:tcPr>
          <w:p w14:paraId="10E21956" w14:textId="546BC4A2" w:rsidR="007D32A8" w:rsidRPr="00F76D62" w:rsidRDefault="25137A87"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Homework</w:t>
            </w:r>
          </w:p>
        </w:tc>
        <w:tc>
          <w:tcPr>
            <w:tcW w:w="4917" w:type="dxa"/>
          </w:tcPr>
          <w:p w14:paraId="14FD4028" w14:textId="7451BF04" w:rsidR="007D32A8" w:rsidRPr="00F76D62" w:rsidRDefault="005756F1"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15</w:t>
            </w:r>
          </w:p>
        </w:tc>
      </w:tr>
      <w:tr w:rsidR="007D32A8" w:rsidRPr="00F76D62" w14:paraId="31C1B11A" w14:textId="77777777" w:rsidTr="0A4D192A">
        <w:trPr>
          <w:trHeight w:val="504"/>
        </w:trPr>
        <w:tc>
          <w:tcPr>
            <w:tcW w:w="4933" w:type="dxa"/>
          </w:tcPr>
          <w:p w14:paraId="6B7A7B77" w14:textId="250977F1" w:rsidR="007D32A8" w:rsidRPr="00F76D62" w:rsidRDefault="25137A87"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Midterm</w:t>
            </w:r>
            <w:r w:rsidR="14D29177" w:rsidRPr="00F76D62">
              <w:rPr>
                <w:rFonts w:asciiTheme="minorHAnsi" w:hAnsiTheme="minorHAnsi" w:cstheme="minorHAnsi"/>
                <w:b/>
                <w:color w:val="auto"/>
              </w:rPr>
              <w:t xml:space="preserve"> 1</w:t>
            </w:r>
          </w:p>
        </w:tc>
        <w:tc>
          <w:tcPr>
            <w:tcW w:w="4917" w:type="dxa"/>
          </w:tcPr>
          <w:p w14:paraId="1992D9FE" w14:textId="4E0C1A4D" w:rsidR="007D32A8" w:rsidRPr="00F76D62" w:rsidRDefault="14D29177"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1</w:t>
            </w:r>
            <w:r w:rsidR="00024224" w:rsidRPr="00F76D62">
              <w:rPr>
                <w:rFonts w:asciiTheme="minorHAnsi" w:hAnsiTheme="minorHAnsi" w:cstheme="minorHAnsi"/>
                <w:b/>
                <w:color w:val="auto"/>
              </w:rPr>
              <w:t>5</w:t>
            </w:r>
          </w:p>
        </w:tc>
      </w:tr>
      <w:tr w:rsidR="007D32A8" w:rsidRPr="00F76D62" w14:paraId="060E6E1E" w14:textId="77777777" w:rsidTr="0A4D192A">
        <w:trPr>
          <w:trHeight w:val="579"/>
        </w:trPr>
        <w:tc>
          <w:tcPr>
            <w:tcW w:w="4933" w:type="dxa"/>
          </w:tcPr>
          <w:p w14:paraId="6EB40563" w14:textId="042564BF" w:rsidR="007D32A8" w:rsidRPr="00F76D62" w:rsidRDefault="14D29177"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Midterm 2</w:t>
            </w:r>
          </w:p>
        </w:tc>
        <w:tc>
          <w:tcPr>
            <w:tcW w:w="4917" w:type="dxa"/>
          </w:tcPr>
          <w:p w14:paraId="246D0967" w14:textId="268C5E26" w:rsidR="007D32A8" w:rsidRPr="00F76D62" w:rsidRDefault="14D29177"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2</w:t>
            </w:r>
            <w:r w:rsidR="001D5795" w:rsidRPr="00F76D62">
              <w:rPr>
                <w:rFonts w:asciiTheme="minorHAnsi" w:hAnsiTheme="minorHAnsi" w:cstheme="minorHAnsi"/>
                <w:b/>
                <w:color w:val="auto"/>
              </w:rPr>
              <w:t>5</w:t>
            </w:r>
          </w:p>
        </w:tc>
      </w:tr>
      <w:tr w:rsidR="004952B5" w:rsidRPr="00F76D62" w14:paraId="38148C3B" w14:textId="77777777" w:rsidTr="0A4D192A">
        <w:trPr>
          <w:trHeight w:val="524"/>
        </w:trPr>
        <w:tc>
          <w:tcPr>
            <w:tcW w:w="4933" w:type="dxa"/>
          </w:tcPr>
          <w:p w14:paraId="05ABE3A4" w14:textId="10CBFDA5" w:rsidR="004952B5" w:rsidRPr="00F76D62" w:rsidRDefault="14D29177"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Project</w:t>
            </w:r>
          </w:p>
        </w:tc>
        <w:tc>
          <w:tcPr>
            <w:tcW w:w="4917" w:type="dxa"/>
          </w:tcPr>
          <w:p w14:paraId="2E48C0AE" w14:textId="33A3150C" w:rsidR="004952B5" w:rsidRPr="00F76D62" w:rsidRDefault="00F810D6" w:rsidP="0A4D192A">
            <w:pPr>
              <w:pStyle w:val="TableText"/>
              <w:framePr w:hSpace="0" w:wrap="auto" w:vAnchor="margin" w:hAnchor="text" w:xAlign="left" w:yAlign="inline"/>
              <w:spacing w:before="120" w:after="120"/>
              <w:ind w:right="-23"/>
              <w:rPr>
                <w:rFonts w:asciiTheme="minorHAnsi" w:hAnsiTheme="minorHAnsi" w:cstheme="minorHAnsi"/>
                <w:b/>
                <w:color w:val="auto"/>
              </w:rPr>
            </w:pPr>
            <w:r w:rsidRPr="00F76D62">
              <w:rPr>
                <w:rFonts w:asciiTheme="minorHAnsi" w:hAnsiTheme="minorHAnsi" w:cstheme="minorHAnsi"/>
                <w:b/>
                <w:color w:val="auto"/>
              </w:rPr>
              <w:t>15</w:t>
            </w:r>
          </w:p>
        </w:tc>
      </w:tr>
      <w:tr w:rsidR="004952B5" w:rsidRPr="00F76D62" w14:paraId="04753D06" w14:textId="77777777" w:rsidTr="0A4D192A">
        <w:trPr>
          <w:trHeight w:val="524"/>
        </w:trPr>
        <w:tc>
          <w:tcPr>
            <w:tcW w:w="4933" w:type="dxa"/>
          </w:tcPr>
          <w:p w14:paraId="2EEC8C0B" w14:textId="4FF7FD5D" w:rsidR="004952B5" w:rsidRPr="00F76D62" w:rsidRDefault="14D29177" w:rsidP="0A4D192A">
            <w:pPr>
              <w:pStyle w:val="TableText"/>
              <w:framePr w:hSpace="0" w:wrap="auto" w:vAnchor="margin" w:hAnchor="text" w:xAlign="left" w:yAlign="inline"/>
              <w:spacing w:before="120" w:after="120"/>
              <w:ind w:right="-23"/>
              <w:rPr>
                <w:rFonts w:asciiTheme="minorHAnsi" w:hAnsiTheme="minorHAnsi" w:cstheme="minorHAnsi"/>
                <w:color w:val="auto"/>
              </w:rPr>
            </w:pPr>
            <w:r w:rsidRPr="00F76D62">
              <w:rPr>
                <w:rFonts w:asciiTheme="minorHAnsi" w:hAnsiTheme="minorHAnsi" w:cstheme="minorHAnsi"/>
                <w:b/>
                <w:color w:val="auto"/>
              </w:rPr>
              <w:t>Final Exam</w:t>
            </w:r>
          </w:p>
        </w:tc>
        <w:tc>
          <w:tcPr>
            <w:tcW w:w="4917" w:type="dxa"/>
          </w:tcPr>
          <w:p w14:paraId="43C555B1" w14:textId="77BFB638" w:rsidR="004952B5" w:rsidRPr="00F76D62" w:rsidRDefault="14D29177" w:rsidP="0A4D192A">
            <w:pPr>
              <w:pStyle w:val="TableText"/>
              <w:framePr w:hSpace="0" w:wrap="auto" w:vAnchor="margin" w:hAnchor="text" w:xAlign="left" w:yAlign="inline"/>
              <w:spacing w:before="120" w:after="120"/>
              <w:ind w:right="-23"/>
              <w:rPr>
                <w:rFonts w:asciiTheme="minorHAnsi" w:hAnsiTheme="minorHAnsi" w:cstheme="minorHAnsi"/>
                <w:color w:val="auto"/>
              </w:rPr>
            </w:pPr>
            <w:r w:rsidRPr="00F76D62">
              <w:rPr>
                <w:rFonts w:asciiTheme="minorHAnsi" w:hAnsiTheme="minorHAnsi" w:cstheme="minorHAnsi"/>
                <w:b/>
                <w:color w:val="auto"/>
              </w:rPr>
              <w:t>30</w:t>
            </w:r>
          </w:p>
        </w:tc>
      </w:tr>
      <w:tr w:rsidR="004952B5" w:rsidRPr="00F76D62" w14:paraId="6B2A175B" w14:textId="77777777" w:rsidTr="0A4D192A">
        <w:trPr>
          <w:trHeight w:val="524"/>
        </w:trPr>
        <w:tc>
          <w:tcPr>
            <w:tcW w:w="4933" w:type="dxa"/>
          </w:tcPr>
          <w:p w14:paraId="72A32320" w14:textId="63576A12" w:rsidR="004952B5" w:rsidRPr="00F76D62" w:rsidRDefault="14D29177" w:rsidP="004952B5">
            <w:pPr>
              <w:pStyle w:val="TableText"/>
              <w:framePr w:hSpace="0" w:wrap="auto" w:vAnchor="margin" w:hAnchor="text" w:xAlign="left" w:yAlign="inline"/>
              <w:spacing w:before="120" w:after="120"/>
              <w:ind w:right="-23"/>
              <w:rPr>
                <w:rFonts w:asciiTheme="minorHAnsi" w:hAnsiTheme="minorHAnsi" w:cstheme="minorHAnsi"/>
              </w:rPr>
            </w:pPr>
            <w:r w:rsidRPr="00F76D62">
              <w:rPr>
                <w:rFonts w:asciiTheme="minorHAnsi" w:hAnsiTheme="minorHAnsi" w:cstheme="minorHAnsi"/>
                <w:b/>
              </w:rPr>
              <w:t>Total</w:t>
            </w:r>
          </w:p>
        </w:tc>
        <w:tc>
          <w:tcPr>
            <w:tcW w:w="4917" w:type="dxa"/>
          </w:tcPr>
          <w:p w14:paraId="251D2BE8" w14:textId="5DF48AD5" w:rsidR="004952B5" w:rsidRPr="00F76D62" w:rsidRDefault="004952B5" w:rsidP="004952B5">
            <w:pPr>
              <w:pStyle w:val="TableText"/>
              <w:framePr w:hSpace="0" w:wrap="auto" w:vAnchor="margin" w:hAnchor="text" w:xAlign="left" w:yAlign="inline"/>
              <w:spacing w:before="120" w:after="120"/>
              <w:ind w:right="-23"/>
              <w:rPr>
                <w:rFonts w:asciiTheme="minorHAnsi" w:hAnsiTheme="minorHAnsi" w:cstheme="minorHAnsi"/>
                <w:b/>
              </w:rPr>
            </w:pPr>
            <w:r w:rsidRPr="00F76D62">
              <w:rPr>
                <w:rFonts w:asciiTheme="minorHAnsi" w:hAnsiTheme="minorHAnsi" w:cstheme="minorHAnsi"/>
                <w:b/>
              </w:rPr>
              <w:t>100</w:t>
            </w:r>
          </w:p>
        </w:tc>
      </w:tr>
    </w:tbl>
    <w:p w14:paraId="72693752" w14:textId="5386350C" w:rsidR="2D14859A" w:rsidRPr="00F76D62" w:rsidRDefault="2D14859A" w:rsidP="2D14859A">
      <w:pPr>
        <w:rPr>
          <w:rFonts w:asciiTheme="minorHAnsi" w:hAnsiTheme="minorHAnsi" w:cstheme="minorHAnsi"/>
        </w:rPr>
      </w:pPr>
    </w:p>
    <w:p w14:paraId="70B09643" w14:textId="07000889" w:rsidR="009C7C0F" w:rsidRPr="00F76D62" w:rsidRDefault="009C7C0F" w:rsidP="0A4D192A">
      <w:pPr>
        <w:rPr>
          <w:rFonts w:asciiTheme="minorHAnsi" w:hAnsiTheme="minorHAnsi" w:cstheme="minorHAnsi"/>
        </w:rPr>
      </w:pPr>
      <w:r w:rsidRPr="00F76D62">
        <w:rPr>
          <w:rFonts w:asciiTheme="minorHAnsi" w:hAnsiTheme="minorHAnsi" w:cstheme="minorHAnsi"/>
          <w:b/>
          <w:bCs/>
        </w:rPr>
        <w:t xml:space="preserve">Homework </w:t>
      </w:r>
      <w:r w:rsidRPr="00F76D62">
        <w:rPr>
          <w:rFonts w:asciiTheme="minorHAnsi" w:hAnsiTheme="minorHAnsi" w:cstheme="minorHAnsi"/>
        </w:rPr>
        <w:t xml:space="preserve">will be assigned approximately weekly, with a few weeks off during the semester. While adjustments may need to be made, I expect that homework assignments will be due on Carmen on </w:t>
      </w:r>
      <w:r w:rsidR="00DB3906" w:rsidRPr="00F76D62">
        <w:rPr>
          <w:rFonts w:asciiTheme="minorHAnsi" w:hAnsiTheme="minorHAnsi" w:cstheme="minorHAnsi"/>
        </w:rPr>
        <w:t>Fridays</w:t>
      </w:r>
      <w:r w:rsidRPr="00F76D62">
        <w:rPr>
          <w:rFonts w:asciiTheme="minorHAnsi" w:hAnsiTheme="minorHAnsi" w:cstheme="minorHAnsi"/>
        </w:rPr>
        <w:t xml:space="preserve"> by 11:59pm. Instructions for how to prepare and turn in you</w:t>
      </w:r>
      <w:r w:rsidR="005D533C" w:rsidRPr="00F76D62">
        <w:rPr>
          <w:rFonts w:asciiTheme="minorHAnsi" w:hAnsiTheme="minorHAnsi" w:cstheme="minorHAnsi"/>
        </w:rPr>
        <w:t>r</w:t>
      </w:r>
      <w:r w:rsidRPr="00F76D62">
        <w:rPr>
          <w:rFonts w:asciiTheme="minorHAnsi" w:hAnsiTheme="minorHAnsi" w:cstheme="minorHAnsi"/>
        </w:rPr>
        <w:t xml:space="preserve"> homework solutions will be given at the beginning of the semester. </w:t>
      </w:r>
    </w:p>
    <w:p w14:paraId="4161F7BE" w14:textId="77777777" w:rsidR="009C7C0F" w:rsidRPr="00F76D62" w:rsidRDefault="009C7C0F" w:rsidP="0A4D192A">
      <w:pPr>
        <w:rPr>
          <w:rFonts w:asciiTheme="minorHAnsi" w:hAnsiTheme="minorHAnsi" w:cstheme="minorHAnsi"/>
        </w:rPr>
      </w:pPr>
    </w:p>
    <w:p w14:paraId="41816AC2" w14:textId="1CA81F3D" w:rsidR="009C7C0F" w:rsidRPr="00F76D62" w:rsidRDefault="009C7C0F" w:rsidP="0A4D192A">
      <w:pPr>
        <w:rPr>
          <w:rFonts w:asciiTheme="minorHAnsi" w:hAnsiTheme="minorHAnsi" w:cstheme="minorHAnsi"/>
        </w:rPr>
      </w:pPr>
      <w:r w:rsidRPr="00F76D62">
        <w:rPr>
          <w:rFonts w:asciiTheme="minorHAnsi" w:hAnsiTheme="minorHAnsi" w:cstheme="minorHAnsi"/>
          <w:b/>
          <w:bCs/>
        </w:rPr>
        <w:t>Project</w:t>
      </w:r>
      <w:r w:rsidRPr="00F76D62">
        <w:rPr>
          <w:rFonts w:asciiTheme="minorHAnsi" w:hAnsiTheme="minorHAnsi" w:cstheme="minorHAnsi"/>
        </w:rPr>
        <w:t xml:space="preserve">: A group project will be due </w:t>
      </w:r>
      <w:r w:rsidR="00DB4592" w:rsidRPr="00F76D62">
        <w:rPr>
          <w:rFonts w:asciiTheme="minorHAnsi" w:hAnsiTheme="minorHAnsi" w:cstheme="minorHAnsi"/>
        </w:rPr>
        <w:t>in late November</w:t>
      </w:r>
      <w:r w:rsidRPr="00F76D62">
        <w:rPr>
          <w:rFonts w:asciiTheme="minorHAnsi" w:hAnsiTheme="minorHAnsi" w:cstheme="minorHAnsi"/>
        </w:rPr>
        <w:t xml:space="preserve">. The project will tie together the concepts learned throughout the course. Details will be provided in the beginning of </w:t>
      </w:r>
      <w:r w:rsidR="1EACE423" w:rsidRPr="00F76D62">
        <w:rPr>
          <w:rFonts w:asciiTheme="minorHAnsi" w:hAnsiTheme="minorHAnsi" w:cstheme="minorHAnsi"/>
        </w:rPr>
        <w:t>October.</w:t>
      </w:r>
      <w:r w:rsidRPr="00F76D62">
        <w:rPr>
          <w:rFonts w:asciiTheme="minorHAnsi" w:hAnsiTheme="minorHAnsi" w:cstheme="minorHAnsi"/>
        </w:rPr>
        <w:t xml:space="preserve"> </w:t>
      </w:r>
    </w:p>
    <w:p w14:paraId="0B3E6482" w14:textId="77777777" w:rsidR="009C7C0F" w:rsidRPr="00F76D62" w:rsidRDefault="009C7C0F" w:rsidP="0A4D192A">
      <w:pPr>
        <w:rPr>
          <w:rFonts w:asciiTheme="minorHAnsi" w:hAnsiTheme="minorHAnsi" w:cstheme="minorHAnsi"/>
        </w:rPr>
      </w:pPr>
    </w:p>
    <w:p w14:paraId="1CE9719D" w14:textId="1E02FBFE" w:rsidR="009C7C0F" w:rsidRPr="00F76D62" w:rsidRDefault="009C7C0F" w:rsidP="0A4D192A">
      <w:pPr>
        <w:rPr>
          <w:rFonts w:asciiTheme="minorHAnsi" w:hAnsiTheme="minorHAnsi" w:cstheme="minorHAnsi"/>
        </w:rPr>
      </w:pPr>
      <w:r w:rsidRPr="00F76D62">
        <w:rPr>
          <w:rFonts w:asciiTheme="minorHAnsi" w:hAnsiTheme="minorHAnsi" w:cstheme="minorHAnsi"/>
          <w:b/>
          <w:bCs/>
        </w:rPr>
        <w:t>Exams</w:t>
      </w:r>
      <w:r w:rsidRPr="00F76D62">
        <w:rPr>
          <w:rFonts w:asciiTheme="minorHAnsi" w:hAnsiTheme="minorHAnsi" w:cstheme="minorHAnsi"/>
        </w:rPr>
        <w:t xml:space="preserve">: The </w:t>
      </w:r>
      <w:r w:rsidR="00B014CD" w:rsidRPr="00F76D62">
        <w:rPr>
          <w:rFonts w:asciiTheme="minorHAnsi" w:hAnsiTheme="minorHAnsi" w:cstheme="minorHAnsi"/>
        </w:rPr>
        <w:t xml:space="preserve">first </w:t>
      </w:r>
      <w:r w:rsidRPr="00F76D62">
        <w:rPr>
          <w:rFonts w:asciiTheme="minorHAnsi" w:hAnsiTheme="minorHAnsi" w:cstheme="minorHAnsi"/>
        </w:rPr>
        <w:t xml:space="preserve">midterm is </w:t>
      </w:r>
      <w:r w:rsidRPr="00F76D62">
        <w:rPr>
          <w:rFonts w:asciiTheme="minorHAnsi" w:hAnsiTheme="minorHAnsi" w:cstheme="minorHAnsi"/>
          <w:b/>
          <w:bCs/>
        </w:rPr>
        <w:t xml:space="preserve">tentatively </w:t>
      </w:r>
      <w:r w:rsidRPr="00F76D62">
        <w:rPr>
          <w:rFonts w:asciiTheme="minorHAnsi" w:hAnsiTheme="minorHAnsi" w:cstheme="minorHAnsi"/>
        </w:rPr>
        <w:t xml:space="preserve">scheduled to be on </w:t>
      </w:r>
      <w:r w:rsidR="00B44861" w:rsidRPr="00F76D62">
        <w:rPr>
          <w:rFonts w:asciiTheme="minorHAnsi" w:hAnsiTheme="minorHAnsi" w:cstheme="minorHAnsi"/>
          <w:b/>
          <w:bCs/>
        </w:rPr>
        <w:t>T</w:t>
      </w:r>
      <w:r w:rsidR="00EB4EA2" w:rsidRPr="00F76D62">
        <w:rPr>
          <w:rFonts w:asciiTheme="minorHAnsi" w:hAnsiTheme="minorHAnsi" w:cstheme="minorHAnsi"/>
          <w:b/>
          <w:bCs/>
        </w:rPr>
        <w:t>uesday</w:t>
      </w:r>
      <w:r w:rsidR="00B014CD" w:rsidRPr="00F76D62">
        <w:rPr>
          <w:rFonts w:asciiTheme="minorHAnsi" w:hAnsiTheme="minorHAnsi" w:cstheme="minorHAnsi"/>
          <w:b/>
          <w:bCs/>
        </w:rPr>
        <w:t xml:space="preserve">, October </w:t>
      </w:r>
      <w:r w:rsidR="00EB4EA2" w:rsidRPr="00F76D62">
        <w:rPr>
          <w:rFonts w:asciiTheme="minorHAnsi" w:hAnsiTheme="minorHAnsi" w:cstheme="minorHAnsi"/>
          <w:b/>
          <w:bCs/>
        </w:rPr>
        <w:t>7</w:t>
      </w:r>
      <w:r w:rsidR="009751C1" w:rsidRPr="00F76D62">
        <w:rPr>
          <w:rFonts w:asciiTheme="minorHAnsi" w:hAnsiTheme="minorHAnsi" w:cstheme="minorHAnsi"/>
          <w:b/>
          <w:bCs/>
        </w:rPr>
        <w:t xml:space="preserve"> </w:t>
      </w:r>
      <w:r w:rsidRPr="00F76D62">
        <w:rPr>
          <w:rFonts w:asciiTheme="minorHAnsi" w:hAnsiTheme="minorHAnsi" w:cstheme="minorHAnsi"/>
        </w:rPr>
        <w:t xml:space="preserve">during our regularly scheduled class time. </w:t>
      </w:r>
      <w:r w:rsidR="00B014CD" w:rsidRPr="00F76D62">
        <w:rPr>
          <w:rFonts w:asciiTheme="minorHAnsi" w:hAnsiTheme="minorHAnsi" w:cstheme="minorHAnsi"/>
        </w:rPr>
        <w:t xml:space="preserve">The second midterm is </w:t>
      </w:r>
      <w:r w:rsidR="00B014CD" w:rsidRPr="00F76D62">
        <w:rPr>
          <w:rFonts w:asciiTheme="minorHAnsi" w:hAnsiTheme="minorHAnsi" w:cstheme="minorHAnsi"/>
          <w:b/>
          <w:bCs/>
        </w:rPr>
        <w:t xml:space="preserve">tentatively </w:t>
      </w:r>
      <w:r w:rsidR="00B014CD" w:rsidRPr="00F76D62">
        <w:rPr>
          <w:rFonts w:asciiTheme="minorHAnsi" w:hAnsiTheme="minorHAnsi" w:cstheme="minorHAnsi"/>
        </w:rPr>
        <w:t xml:space="preserve">scheduled to be on </w:t>
      </w:r>
      <w:r w:rsidR="00B014CD" w:rsidRPr="00F76D62">
        <w:rPr>
          <w:rFonts w:asciiTheme="minorHAnsi" w:hAnsiTheme="minorHAnsi" w:cstheme="minorHAnsi"/>
          <w:b/>
          <w:bCs/>
        </w:rPr>
        <w:t xml:space="preserve">Tuesday, </w:t>
      </w:r>
      <w:r w:rsidR="000D46A0" w:rsidRPr="00F76D62">
        <w:rPr>
          <w:rFonts w:asciiTheme="minorHAnsi" w:hAnsiTheme="minorHAnsi" w:cstheme="minorHAnsi"/>
          <w:b/>
          <w:bCs/>
        </w:rPr>
        <w:t>November</w:t>
      </w:r>
      <w:r w:rsidR="00B014CD" w:rsidRPr="00F76D62">
        <w:rPr>
          <w:rFonts w:asciiTheme="minorHAnsi" w:hAnsiTheme="minorHAnsi" w:cstheme="minorHAnsi"/>
          <w:b/>
          <w:bCs/>
        </w:rPr>
        <w:t xml:space="preserve"> </w:t>
      </w:r>
      <w:r w:rsidR="0002173D" w:rsidRPr="00F76D62">
        <w:rPr>
          <w:rFonts w:asciiTheme="minorHAnsi" w:hAnsiTheme="minorHAnsi" w:cstheme="minorHAnsi"/>
          <w:b/>
          <w:bCs/>
        </w:rPr>
        <w:t>1</w:t>
      </w:r>
      <w:r w:rsidR="00584DAE" w:rsidRPr="00F76D62">
        <w:rPr>
          <w:rFonts w:asciiTheme="minorHAnsi" w:hAnsiTheme="minorHAnsi" w:cstheme="minorHAnsi"/>
          <w:b/>
          <w:bCs/>
        </w:rPr>
        <w:t>8</w:t>
      </w:r>
      <w:r w:rsidR="00B014CD" w:rsidRPr="00F76D62">
        <w:rPr>
          <w:rFonts w:asciiTheme="minorHAnsi" w:hAnsiTheme="minorHAnsi" w:cstheme="minorHAnsi"/>
          <w:b/>
          <w:bCs/>
        </w:rPr>
        <w:t xml:space="preserve"> </w:t>
      </w:r>
      <w:r w:rsidR="00B014CD" w:rsidRPr="00F76D62">
        <w:rPr>
          <w:rFonts w:asciiTheme="minorHAnsi" w:hAnsiTheme="minorHAnsi" w:cstheme="minorHAnsi"/>
        </w:rPr>
        <w:t>during our regularly scheduled class time.  The first midterm will last for one hour, and the second midterm will last for 1 hour and 5</w:t>
      </w:r>
      <w:r w:rsidR="00982932" w:rsidRPr="00F76D62">
        <w:rPr>
          <w:rFonts w:asciiTheme="minorHAnsi" w:hAnsiTheme="minorHAnsi" w:cstheme="minorHAnsi"/>
        </w:rPr>
        <w:t>0</w:t>
      </w:r>
      <w:r w:rsidR="00B014CD" w:rsidRPr="00F76D62">
        <w:rPr>
          <w:rFonts w:asciiTheme="minorHAnsi" w:hAnsiTheme="minorHAnsi" w:cstheme="minorHAnsi"/>
        </w:rPr>
        <w:t xml:space="preserve"> minutes. </w:t>
      </w:r>
      <w:r w:rsidRPr="00F76D62">
        <w:rPr>
          <w:rFonts w:asciiTheme="minorHAnsi" w:hAnsiTheme="minorHAnsi" w:cstheme="minorHAnsi"/>
        </w:rPr>
        <w:t xml:space="preserve">The final exam has been scheduled by the registrar for </w:t>
      </w:r>
      <w:r w:rsidR="000D3A48" w:rsidRPr="00F76D62">
        <w:rPr>
          <w:rFonts w:asciiTheme="minorHAnsi" w:hAnsiTheme="minorHAnsi" w:cstheme="minorHAnsi"/>
          <w:b/>
          <w:bCs/>
        </w:rPr>
        <w:t xml:space="preserve">Friday, December </w:t>
      </w:r>
      <w:r w:rsidR="00584DAE" w:rsidRPr="00F76D62">
        <w:rPr>
          <w:rFonts w:asciiTheme="minorHAnsi" w:hAnsiTheme="minorHAnsi" w:cstheme="minorHAnsi"/>
          <w:b/>
          <w:bCs/>
        </w:rPr>
        <w:t>12</w:t>
      </w:r>
      <w:r w:rsidR="000D3A48" w:rsidRPr="00F76D62">
        <w:rPr>
          <w:rFonts w:asciiTheme="minorHAnsi" w:hAnsiTheme="minorHAnsi" w:cstheme="minorHAnsi"/>
          <w:b/>
          <w:bCs/>
        </w:rPr>
        <w:t xml:space="preserve">, </w:t>
      </w:r>
      <w:r w:rsidR="005E17C1" w:rsidRPr="00F76D62">
        <w:rPr>
          <w:rFonts w:asciiTheme="minorHAnsi" w:hAnsiTheme="minorHAnsi" w:cstheme="minorHAnsi"/>
          <w:b/>
          <w:bCs/>
        </w:rPr>
        <w:t>8:00am–9:45am.</w:t>
      </w:r>
    </w:p>
    <w:p w14:paraId="0FC37AD4" w14:textId="77777777" w:rsidR="00577B93" w:rsidRPr="00F76D62" w:rsidRDefault="00577B93" w:rsidP="0A4D192A">
      <w:pPr>
        <w:rPr>
          <w:rFonts w:asciiTheme="minorHAnsi" w:hAnsiTheme="minorHAnsi" w:cstheme="minorHAnsi"/>
        </w:rPr>
      </w:pPr>
    </w:p>
    <w:p w14:paraId="130DA693" w14:textId="557C335B" w:rsidR="006F7694" w:rsidRPr="00F76D62" w:rsidRDefault="009C7C0F">
      <w:pPr>
        <w:rPr>
          <w:rFonts w:asciiTheme="minorHAnsi" w:hAnsiTheme="minorHAnsi" w:cstheme="minorHAnsi"/>
        </w:rPr>
      </w:pPr>
      <w:r w:rsidRPr="00F76D62">
        <w:rPr>
          <w:rFonts w:asciiTheme="minorHAnsi" w:hAnsiTheme="minorHAnsi" w:cstheme="minorHAnsi"/>
        </w:rPr>
        <w:t xml:space="preserve">All exams are closed book/closed notes. Further details will be given in advance of each exam. A basic calculator is allowed. </w:t>
      </w:r>
    </w:p>
    <w:p w14:paraId="7470A41B" w14:textId="77777777" w:rsidR="00F76D62" w:rsidRDefault="00F76D62">
      <w:pPr>
        <w:rPr>
          <w:rFonts w:asciiTheme="minorHAnsi" w:eastAsia="MS PGothic" w:hAnsiTheme="minorHAnsi" w:cstheme="minorHAnsi"/>
          <w:b/>
          <w:caps/>
          <w:color w:val="BB0000" w:themeColor="background2"/>
        </w:rPr>
      </w:pPr>
      <w:r>
        <w:br w:type="page"/>
      </w:r>
    </w:p>
    <w:p w14:paraId="62960705" w14:textId="5BD423DC" w:rsidR="005F0FB6" w:rsidRPr="00F76D62" w:rsidRDefault="005F0FB6" w:rsidP="005F0FB6">
      <w:pPr>
        <w:pStyle w:val="Heading1"/>
        <w:rPr>
          <w:sz w:val="24"/>
          <w:szCs w:val="24"/>
        </w:rPr>
      </w:pPr>
      <w:r w:rsidRPr="00F76D62">
        <w:rPr>
          <w:sz w:val="24"/>
          <w:szCs w:val="24"/>
        </w:rPr>
        <w:lastRenderedPageBreak/>
        <w:t>Course schedule</w:t>
      </w:r>
    </w:p>
    <w:p w14:paraId="30984660" w14:textId="7A9241BE" w:rsidR="005F0FB6" w:rsidRPr="00F76D62" w:rsidRDefault="005F0FB6" w:rsidP="005F0FB6">
      <w:pPr>
        <w:rPr>
          <w:rFonts w:asciiTheme="minorHAnsi" w:hAnsiTheme="minorHAnsi" w:cstheme="minorHAnsi"/>
        </w:rPr>
      </w:pPr>
      <w:r w:rsidRPr="00F76D62">
        <w:rPr>
          <w:rFonts w:asciiTheme="minorHAnsi" w:hAnsiTheme="minorHAnsi" w:cstheme="minorHAnsi"/>
        </w:rPr>
        <w:t xml:space="preserve">Refer to the Carmen course for up-to-date </w:t>
      </w:r>
      <w:r w:rsidR="00350699" w:rsidRPr="00F76D62">
        <w:rPr>
          <w:rFonts w:asciiTheme="minorHAnsi" w:hAnsiTheme="minorHAnsi" w:cstheme="minorHAnsi"/>
        </w:rPr>
        <w:t xml:space="preserve">reading and </w:t>
      </w:r>
      <w:r w:rsidRPr="00F76D62">
        <w:rPr>
          <w:rFonts w:asciiTheme="minorHAnsi" w:hAnsiTheme="minorHAnsi" w:cstheme="minorHAnsi"/>
        </w:rPr>
        <w:t>assignment due dates.</w:t>
      </w:r>
    </w:p>
    <w:p w14:paraId="5CD09881" w14:textId="77777777" w:rsidR="005F0FB6" w:rsidRPr="00F76D62" w:rsidRDefault="005F0FB6" w:rsidP="005F0FB6">
      <w:pPr>
        <w:rPr>
          <w:rFonts w:asciiTheme="minorHAnsi" w:hAnsiTheme="minorHAnsi" w:cstheme="minorHAnsi"/>
        </w:rPr>
      </w:pPr>
    </w:p>
    <w:tbl>
      <w:tblPr>
        <w:tblStyle w:val="TableGrid"/>
        <w:tblW w:w="9967" w:type="dxa"/>
        <w:tblInd w:w="108" w:type="dxa"/>
        <w:tblLook w:val="04A0" w:firstRow="1" w:lastRow="0" w:firstColumn="1" w:lastColumn="0" w:noHBand="0" w:noVBand="1"/>
        <w:tblCaption w:val="Tentative Course Outline"/>
        <w:tblDescription w:val="The table shows the weeks of the semester and the assessment activities that are tentatively scheduled."/>
      </w:tblPr>
      <w:tblGrid>
        <w:gridCol w:w="843"/>
        <w:gridCol w:w="1366"/>
        <w:gridCol w:w="7758"/>
      </w:tblGrid>
      <w:tr w:rsidR="00A800CC" w:rsidRPr="00F76D62" w14:paraId="6B12E06F" w14:textId="518EE4F6" w:rsidTr="00A800CC">
        <w:trPr>
          <w:tblHeader/>
        </w:trPr>
        <w:tc>
          <w:tcPr>
            <w:tcW w:w="791" w:type="dxa"/>
            <w:shd w:val="clear" w:color="auto" w:fill="565656"/>
            <w:vAlign w:val="center"/>
          </w:tcPr>
          <w:p w14:paraId="49777F94" w14:textId="77777777" w:rsidR="00A800CC" w:rsidRPr="00F76D62" w:rsidRDefault="00A800CC" w:rsidP="003F4BC5">
            <w:pPr>
              <w:pStyle w:val="TableData"/>
              <w:rPr>
                <w:rFonts w:asciiTheme="minorHAnsi" w:hAnsiTheme="minorHAnsi" w:cstheme="minorHAnsi"/>
                <w:color w:val="FFFFFF" w:themeColor="accent6"/>
                <w:szCs w:val="24"/>
              </w:rPr>
            </w:pPr>
            <w:r w:rsidRPr="00F76D62">
              <w:rPr>
                <w:rFonts w:asciiTheme="minorHAnsi" w:hAnsiTheme="minorHAnsi" w:cstheme="minorHAnsi"/>
                <w:color w:val="FFFFFF" w:themeColor="accent6"/>
                <w:szCs w:val="24"/>
              </w:rPr>
              <w:t>Week</w:t>
            </w:r>
          </w:p>
        </w:tc>
        <w:tc>
          <w:tcPr>
            <w:tcW w:w="1370" w:type="dxa"/>
            <w:shd w:val="clear" w:color="auto" w:fill="565656"/>
            <w:vAlign w:val="center"/>
          </w:tcPr>
          <w:p w14:paraId="08662E21" w14:textId="77777777" w:rsidR="00A800CC" w:rsidRPr="00F76D62" w:rsidRDefault="00A800CC" w:rsidP="003F4BC5">
            <w:pPr>
              <w:pStyle w:val="TableData"/>
              <w:rPr>
                <w:rFonts w:asciiTheme="minorHAnsi" w:hAnsiTheme="minorHAnsi" w:cstheme="minorHAnsi"/>
                <w:color w:val="FFFFFF" w:themeColor="accent6"/>
                <w:szCs w:val="24"/>
              </w:rPr>
            </w:pPr>
            <w:r w:rsidRPr="00F76D62">
              <w:rPr>
                <w:rFonts w:asciiTheme="minorHAnsi" w:hAnsiTheme="minorHAnsi" w:cstheme="minorHAnsi"/>
                <w:color w:val="FFFFFF" w:themeColor="accent6"/>
                <w:szCs w:val="24"/>
              </w:rPr>
              <w:t>Dates</w:t>
            </w:r>
          </w:p>
        </w:tc>
        <w:tc>
          <w:tcPr>
            <w:tcW w:w="7806" w:type="dxa"/>
            <w:shd w:val="clear" w:color="auto" w:fill="565656"/>
            <w:vAlign w:val="center"/>
          </w:tcPr>
          <w:p w14:paraId="530467E7" w14:textId="77777777" w:rsidR="00A800CC" w:rsidRPr="00F76D62" w:rsidRDefault="00A800CC" w:rsidP="003F4BC5">
            <w:pPr>
              <w:pStyle w:val="TableData"/>
              <w:rPr>
                <w:rFonts w:asciiTheme="minorHAnsi" w:hAnsiTheme="minorHAnsi" w:cstheme="minorHAnsi"/>
                <w:color w:val="FFFFFF" w:themeColor="accent6"/>
                <w:szCs w:val="24"/>
              </w:rPr>
            </w:pPr>
            <w:r w:rsidRPr="00F76D62">
              <w:rPr>
                <w:rFonts w:asciiTheme="minorHAnsi" w:hAnsiTheme="minorHAnsi" w:cstheme="minorHAnsi"/>
                <w:color w:val="FFFFFF" w:themeColor="accent6"/>
                <w:szCs w:val="24"/>
              </w:rPr>
              <w:t>Topics</w:t>
            </w:r>
          </w:p>
        </w:tc>
      </w:tr>
      <w:tr w:rsidR="00A800CC" w:rsidRPr="00F76D62" w14:paraId="2E07D2AF" w14:textId="1887C1B9" w:rsidTr="00A800CC">
        <w:tc>
          <w:tcPr>
            <w:tcW w:w="791" w:type="dxa"/>
            <w:vAlign w:val="center"/>
          </w:tcPr>
          <w:p w14:paraId="4E38E228"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w:t>
            </w:r>
          </w:p>
        </w:tc>
        <w:tc>
          <w:tcPr>
            <w:tcW w:w="1370" w:type="dxa"/>
            <w:vAlign w:val="center"/>
          </w:tcPr>
          <w:p w14:paraId="7748FEA8" w14:textId="5DC2EDCE"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Aug 2</w:t>
            </w:r>
            <w:r w:rsidR="001E0BA7" w:rsidRPr="00F76D62">
              <w:rPr>
                <w:rFonts w:asciiTheme="minorHAnsi" w:hAnsiTheme="minorHAnsi" w:cstheme="minorHAnsi"/>
                <w:szCs w:val="24"/>
              </w:rPr>
              <w:t>6</w:t>
            </w:r>
            <w:r w:rsidRPr="00F76D62">
              <w:rPr>
                <w:rFonts w:asciiTheme="minorHAnsi" w:hAnsiTheme="minorHAnsi" w:cstheme="minorHAnsi"/>
                <w:szCs w:val="24"/>
              </w:rPr>
              <w:br/>
              <w:t>Aug 2</w:t>
            </w:r>
            <w:r w:rsidR="001E0BA7" w:rsidRPr="00F76D62">
              <w:rPr>
                <w:rFonts w:asciiTheme="minorHAnsi" w:hAnsiTheme="minorHAnsi" w:cstheme="minorHAnsi"/>
                <w:szCs w:val="24"/>
              </w:rPr>
              <w:t>8</w:t>
            </w:r>
          </w:p>
        </w:tc>
        <w:tc>
          <w:tcPr>
            <w:tcW w:w="7806" w:type="dxa"/>
            <w:vAlign w:val="center"/>
          </w:tcPr>
          <w:p w14:paraId="465E62F9" w14:textId="03ADD921"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One and two-sample problems </w:t>
            </w:r>
          </w:p>
        </w:tc>
      </w:tr>
      <w:tr w:rsidR="00A800CC" w:rsidRPr="00F76D62" w14:paraId="1CCA8B77" w14:textId="10BFC3DC" w:rsidTr="00A800CC">
        <w:tc>
          <w:tcPr>
            <w:tcW w:w="791" w:type="dxa"/>
            <w:vAlign w:val="center"/>
          </w:tcPr>
          <w:p w14:paraId="7D2A5072"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2</w:t>
            </w:r>
          </w:p>
        </w:tc>
        <w:tc>
          <w:tcPr>
            <w:tcW w:w="1370" w:type="dxa"/>
            <w:vAlign w:val="center"/>
          </w:tcPr>
          <w:p w14:paraId="5B5D338D" w14:textId="52DED249" w:rsidR="00A800CC" w:rsidRPr="00F76D62" w:rsidRDefault="001E0BA7" w:rsidP="003F4BC5">
            <w:pPr>
              <w:pStyle w:val="TableData"/>
              <w:rPr>
                <w:rFonts w:asciiTheme="minorHAnsi" w:hAnsiTheme="minorHAnsi" w:cstheme="minorHAnsi"/>
                <w:szCs w:val="24"/>
              </w:rPr>
            </w:pPr>
            <w:r w:rsidRPr="00F76D62">
              <w:rPr>
                <w:rFonts w:asciiTheme="minorHAnsi" w:hAnsiTheme="minorHAnsi" w:cstheme="minorHAnsi"/>
                <w:szCs w:val="24"/>
              </w:rPr>
              <w:t>Sep</w:t>
            </w:r>
            <w:r w:rsidR="00A800CC" w:rsidRPr="00F76D62">
              <w:rPr>
                <w:rFonts w:asciiTheme="minorHAnsi" w:hAnsiTheme="minorHAnsi" w:cstheme="minorHAnsi"/>
                <w:szCs w:val="24"/>
              </w:rPr>
              <w:t xml:space="preserve"> 2</w:t>
            </w:r>
            <w:r w:rsidR="00A800CC" w:rsidRPr="00F76D62">
              <w:rPr>
                <w:rFonts w:asciiTheme="minorHAnsi" w:hAnsiTheme="minorHAnsi" w:cstheme="minorHAnsi"/>
                <w:szCs w:val="24"/>
              </w:rPr>
              <w:br/>
            </w:r>
            <w:r w:rsidRPr="00F76D62">
              <w:rPr>
                <w:rFonts w:asciiTheme="minorHAnsi" w:hAnsiTheme="minorHAnsi" w:cstheme="minorHAnsi"/>
                <w:szCs w:val="24"/>
              </w:rPr>
              <w:t>Sep 4</w:t>
            </w:r>
          </w:p>
        </w:tc>
        <w:tc>
          <w:tcPr>
            <w:tcW w:w="7806" w:type="dxa"/>
            <w:vAlign w:val="center"/>
          </w:tcPr>
          <w:p w14:paraId="218F9818" w14:textId="4F422A2F"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One and two-sample proportions </w:t>
            </w:r>
          </w:p>
        </w:tc>
      </w:tr>
      <w:tr w:rsidR="00A800CC" w:rsidRPr="00F76D62" w14:paraId="6F0BF44F" w14:textId="45D59F47" w:rsidTr="00A800CC">
        <w:tc>
          <w:tcPr>
            <w:tcW w:w="791" w:type="dxa"/>
            <w:vAlign w:val="center"/>
          </w:tcPr>
          <w:p w14:paraId="2155174B"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3</w:t>
            </w:r>
          </w:p>
        </w:tc>
        <w:tc>
          <w:tcPr>
            <w:tcW w:w="1370" w:type="dxa"/>
            <w:vAlign w:val="center"/>
          </w:tcPr>
          <w:p w14:paraId="586B6186" w14:textId="7ECF176F"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Sep </w:t>
            </w:r>
            <w:r w:rsidR="001E0BA7" w:rsidRPr="00F76D62">
              <w:rPr>
                <w:rFonts w:asciiTheme="minorHAnsi" w:hAnsiTheme="minorHAnsi" w:cstheme="minorHAnsi"/>
                <w:szCs w:val="24"/>
              </w:rPr>
              <w:t>9</w:t>
            </w:r>
            <w:r w:rsidRPr="00F76D62">
              <w:rPr>
                <w:rFonts w:asciiTheme="minorHAnsi" w:hAnsiTheme="minorHAnsi" w:cstheme="minorHAnsi"/>
                <w:szCs w:val="24"/>
              </w:rPr>
              <w:br/>
              <w:t xml:space="preserve">Sep </w:t>
            </w:r>
            <w:r w:rsidR="001E0BA7" w:rsidRPr="00F76D62">
              <w:rPr>
                <w:rFonts w:asciiTheme="minorHAnsi" w:hAnsiTheme="minorHAnsi" w:cstheme="minorHAnsi"/>
                <w:szCs w:val="24"/>
              </w:rPr>
              <w:t>11</w:t>
            </w:r>
          </w:p>
        </w:tc>
        <w:tc>
          <w:tcPr>
            <w:tcW w:w="7806" w:type="dxa"/>
            <w:vAlign w:val="center"/>
          </w:tcPr>
          <w:p w14:paraId="2A89443F" w14:textId="76977178"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EDA, statistical models, simple linear regression intro </w:t>
            </w:r>
          </w:p>
        </w:tc>
      </w:tr>
      <w:tr w:rsidR="00A800CC" w:rsidRPr="00F76D62" w14:paraId="15CD9427" w14:textId="537EF821" w:rsidTr="00A800CC">
        <w:tc>
          <w:tcPr>
            <w:tcW w:w="791" w:type="dxa"/>
            <w:vAlign w:val="center"/>
          </w:tcPr>
          <w:p w14:paraId="38A86938"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4</w:t>
            </w:r>
          </w:p>
        </w:tc>
        <w:tc>
          <w:tcPr>
            <w:tcW w:w="1370" w:type="dxa"/>
            <w:vAlign w:val="center"/>
          </w:tcPr>
          <w:p w14:paraId="2FD96030" w14:textId="04318FB4"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Sep 1</w:t>
            </w:r>
            <w:r w:rsidR="001E0BA7" w:rsidRPr="00F76D62">
              <w:rPr>
                <w:rFonts w:asciiTheme="minorHAnsi" w:hAnsiTheme="minorHAnsi" w:cstheme="minorHAnsi"/>
                <w:szCs w:val="24"/>
              </w:rPr>
              <w:t>6</w:t>
            </w:r>
            <w:r w:rsidRPr="00F76D62">
              <w:rPr>
                <w:rFonts w:asciiTheme="minorHAnsi" w:hAnsiTheme="minorHAnsi" w:cstheme="minorHAnsi"/>
                <w:szCs w:val="24"/>
              </w:rPr>
              <w:br/>
              <w:t>Sep 1</w:t>
            </w:r>
            <w:r w:rsidR="001E0BA7" w:rsidRPr="00F76D62">
              <w:rPr>
                <w:rFonts w:asciiTheme="minorHAnsi" w:hAnsiTheme="minorHAnsi" w:cstheme="minorHAnsi"/>
                <w:szCs w:val="24"/>
              </w:rPr>
              <w:t>8</w:t>
            </w:r>
          </w:p>
        </w:tc>
        <w:tc>
          <w:tcPr>
            <w:tcW w:w="7806" w:type="dxa"/>
            <w:vAlign w:val="center"/>
          </w:tcPr>
          <w:p w14:paraId="414BD8EB" w14:textId="5715A6F5"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Simple linear regression </w:t>
            </w:r>
          </w:p>
        </w:tc>
      </w:tr>
      <w:tr w:rsidR="00A800CC" w:rsidRPr="00F76D62" w14:paraId="38D0E1A8" w14:textId="56A14502" w:rsidTr="00A800CC">
        <w:tc>
          <w:tcPr>
            <w:tcW w:w="791" w:type="dxa"/>
            <w:vAlign w:val="center"/>
          </w:tcPr>
          <w:p w14:paraId="0AB95B69"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5</w:t>
            </w:r>
          </w:p>
        </w:tc>
        <w:tc>
          <w:tcPr>
            <w:tcW w:w="1370" w:type="dxa"/>
            <w:vAlign w:val="center"/>
          </w:tcPr>
          <w:p w14:paraId="03F48A50" w14:textId="3B617522"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Sep </w:t>
            </w:r>
            <w:r w:rsidR="005544F8" w:rsidRPr="00F76D62">
              <w:rPr>
                <w:rFonts w:asciiTheme="minorHAnsi" w:hAnsiTheme="minorHAnsi" w:cstheme="minorHAnsi"/>
                <w:szCs w:val="24"/>
              </w:rPr>
              <w:t>23</w:t>
            </w:r>
            <w:r w:rsidRPr="00F76D62">
              <w:rPr>
                <w:rFonts w:asciiTheme="minorHAnsi" w:hAnsiTheme="minorHAnsi" w:cstheme="minorHAnsi"/>
                <w:szCs w:val="24"/>
              </w:rPr>
              <w:br/>
              <w:t>Sep</w:t>
            </w:r>
            <w:r w:rsidR="005544F8" w:rsidRPr="00F76D62">
              <w:rPr>
                <w:rFonts w:asciiTheme="minorHAnsi" w:hAnsiTheme="minorHAnsi" w:cstheme="minorHAnsi"/>
                <w:szCs w:val="24"/>
              </w:rPr>
              <w:t xml:space="preserve"> 25</w:t>
            </w:r>
          </w:p>
        </w:tc>
        <w:tc>
          <w:tcPr>
            <w:tcW w:w="7806" w:type="dxa"/>
            <w:vAlign w:val="center"/>
          </w:tcPr>
          <w:p w14:paraId="576AD742" w14:textId="1F6FBB1D"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Testing, techniques for model validation </w:t>
            </w:r>
          </w:p>
        </w:tc>
      </w:tr>
      <w:tr w:rsidR="00A800CC" w:rsidRPr="00F76D62" w14:paraId="32D4ADDF" w14:textId="3775DD90" w:rsidTr="00A800CC">
        <w:tc>
          <w:tcPr>
            <w:tcW w:w="791" w:type="dxa"/>
            <w:vAlign w:val="center"/>
          </w:tcPr>
          <w:p w14:paraId="406DCC56"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6</w:t>
            </w:r>
          </w:p>
        </w:tc>
        <w:tc>
          <w:tcPr>
            <w:tcW w:w="1370" w:type="dxa"/>
            <w:vAlign w:val="center"/>
          </w:tcPr>
          <w:p w14:paraId="4F44E512" w14:textId="4C2D3AA5"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Sep </w:t>
            </w:r>
            <w:r w:rsidR="005544F8" w:rsidRPr="00F76D62">
              <w:rPr>
                <w:rFonts w:asciiTheme="minorHAnsi" w:hAnsiTheme="minorHAnsi" w:cstheme="minorHAnsi"/>
                <w:szCs w:val="24"/>
              </w:rPr>
              <w:t>30</w:t>
            </w:r>
            <w:r w:rsidRPr="00F76D62">
              <w:rPr>
                <w:rFonts w:asciiTheme="minorHAnsi" w:hAnsiTheme="minorHAnsi" w:cstheme="minorHAnsi"/>
                <w:szCs w:val="24"/>
              </w:rPr>
              <w:br/>
            </w:r>
            <w:r w:rsidR="005544F8" w:rsidRPr="00F76D62">
              <w:rPr>
                <w:rFonts w:asciiTheme="minorHAnsi" w:hAnsiTheme="minorHAnsi" w:cstheme="minorHAnsi"/>
                <w:szCs w:val="24"/>
              </w:rPr>
              <w:t>Oct 2</w:t>
            </w:r>
          </w:p>
        </w:tc>
        <w:tc>
          <w:tcPr>
            <w:tcW w:w="7806" w:type="dxa"/>
            <w:vAlign w:val="center"/>
          </w:tcPr>
          <w:p w14:paraId="2114B79C" w14:textId="782155C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Regression diagnostics </w:t>
            </w:r>
          </w:p>
        </w:tc>
      </w:tr>
      <w:tr w:rsidR="00A800CC" w:rsidRPr="00F76D62" w14:paraId="4ACE6402" w14:textId="10E9D522" w:rsidTr="00A800CC">
        <w:tc>
          <w:tcPr>
            <w:tcW w:w="791" w:type="dxa"/>
            <w:vAlign w:val="center"/>
          </w:tcPr>
          <w:p w14:paraId="241F0174"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7</w:t>
            </w:r>
          </w:p>
        </w:tc>
        <w:tc>
          <w:tcPr>
            <w:tcW w:w="1370" w:type="dxa"/>
            <w:vAlign w:val="center"/>
          </w:tcPr>
          <w:p w14:paraId="548796E1" w14:textId="28F1FAE8"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Oct </w:t>
            </w:r>
            <w:r w:rsidR="005544F8" w:rsidRPr="00F76D62">
              <w:rPr>
                <w:rFonts w:asciiTheme="minorHAnsi" w:hAnsiTheme="minorHAnsi" w:cstheme="minorHAnsi"/>
                <w:szCs w:val="24"/>
              </w:rPr>
              <w:t>7</w:t>
            </w:r>
            <w:r w:rsidRPr="00F76D62">
              <w:rPr>
                <w:rFonts w:asciiTheme="minorHAnsi" w:hAnsiTheme="minorHAnsi" w:cstheme="minorHAnsi"/>
                <w:szCs w:val="24"/>
              </w:rPr>
              <w:br/>
              <w:t xml:space="preserve">Oct </w:t>
            </w:r>
            <w:r w:rsidR="005544F8" w:rsidRPr="00F76D62">
              <w:rPr>
                <w:rFonts w:asciiTheme="minorHAnsi" w:hAnsiTheme="minorHAnsi" w:cstheme="minorHAnsi"/>
                <w:szCs w:val="24"/>
              </w:rPr>
              <w:t>9</w:t>
            </w:r>
          </w:p>
        </w:tc>
        <w:tc>
          <w:tcPr>
            <w:tcW w:w="7806" w:type="dxa"/>
            <w:vAlign w:val="center"/>
          </w:tcPr>
          <w:p w14:paraId="70B42A79" w14:textId="31221D9B" w:rsidR="00A800CC" w:rsidRPr="00F76D62" w:rsidRDefault="005544F8" w:rsidP="003F4BC5">
            <w:pPr>
              <w:pStyle w:val="TableData"/>
              <w:rPr>
                <w:rFonts w:asciiTheme="minorHAnsi" w:hAnsiTheme="minorHAnsi" w:cstheme="minorHAnsi"/>
                <w:szCs w:val="24"/>
              </w:rPr>
            </w:pPr>
            <w:r w:rsidRPr="00F76D62">
              <w:rPr>
                <w:rFonts w:asciiTheme="minorHAnsi" w:hAnsiTheme="minorHAnsi" w:cstheme="minorHAnsi"/>
                <w:szCs w:val="24"/>
              </w:rPr>
              <w:t xml:space="preserve">Midterm 1 (1hr), </w:t>
            </w:r>
            <w:r w:rsidR="00D142A4" w:rsidRPr="00F76D62">
              <w:rPr>
                <w:rFonts w:asciiTheme="minorHAnsi" w:hAnsiTheme="minorHAnsi" w:cstheme="minorHAnsi"/>
                <w:szCs w:val="24"/>
              </w:rPr>
              <w:t>Transformations</w:t>
            </w:r>
          </w:p>
        </w:tc>
      </w:tr>
      <w:tr w:rsidR="00A800CC" w:rsidRPr="00F76D62" w14:paraId="24CB34A3" w14:textId="752FAE65" w:rsidTr="00A800CC">
        <w:tc>
          <w:tcPr>
            <w:tcW w:w="791" w:type="dxa"/>
            <w:vAlign w:val="center"/>
          </w:tcPr>
          <w:p w14:paraId="6ADF8AE6"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8</w:t>
            </w:r>
          </w:p>
        </w:tc>
        <w:tc>
          <w:tcPr>
            <w:tcW w:w="1370" w:type="dxa"/>
            <w:vAlign w:val="center"/>
          </w:tcPr>
          <w:p w14:paraId="1CE08228" w14:textId="04E3CCA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Oct </w:t>
            </w:r>
            <w:r w:rsidR="00B415F4" w:rsidRPr="00F76D62">
              <w:rPr>
                <w:rFonts w:asciiTheme="minorHAnsi" w:hAnsiTheme="minorHAnsi" w:cstheme="minorHAnsi"/>
                <w:szCs w:val="24"/>
              </w:rPr>
              <w:t>14</w:t>
            </w:r>
          </w:p>
        </w:tc>
        <w:tc>
          <w:tcPr>
            <w:tcW w:w="7806" w:type="dxa"/>
            <w:vAlign w:val="center"/>
          </w:tcPr>
          <w:p w14:paraId="6BEE01E2" w14:textId="11EF2596" w:rsidR="00A800CC" w:rsidRPr="00F76D62" w:rsidRDefault="00F74787" w:rsidP="003F4BC5">
            <w:pPr>
              <w:pStyle w:val="TableData"/>
              <w:rPr>
                <w:rFonts w:asciiTheme="minorHAnsi" w:hAnsiTheme="minorHAnsi" w:cstheme="minorHAnsi"/>
                <w:szCs w:val="24"/>
              </w:rPr>
            </w:pPr>
            <w:r w:rsidRPr="00F76D62">
              <w:rPr>
                <w:rFonts w:asciiTheme="minorHAnsi" w:hAnsiTheme="minorHAnsi" w:cstheme="minorHAnsi"/>
                <w:szCs w:val="24"/>
              </w:rPr>
              <w:t>Multiple linear regression</w:t>
            </w:r>
            <w:r w:rsidR="00A800CC" w:rsidRPr="00F76D62">
              <w:rPr>
                <w:rFonts w:asciiTheme="minorHAnsi" w:hAnsiTheme="minorHAnsi" w:cstheme="minorHAnsi"/>
                <w:szCs w:val="24"/>
              </w:rPr>
              <w:t xml:space="preserve"> </w:t>
            </w:r>
            <w:r w:rsidR="00EE7799" w:rsidRPr="00F76D62">
              <w:rPr>
                <w:rFonts w:asciiTheme="minorHAnsi" w:hAnsiTheme="minorHAnsi" w:cstheme="minorHAnsi"/>
                <w:szCs w:val="24"/>
              </w:rPr>
              <w:t>(MLR)</w:t>
            </w:r>
          </w:p>
        </w:tc>
      </w:tr>
      <w:tr w:rsidR="00A800CC" w:rsidRPr="00F76D62" w14:paraId="0889DBF2" w14:textId="0CCC708F" w:rsidTr="00A800CC">
        <w:tc>
          <w:tcPr>
            <w:tcW w:w="791" w:type="dxa"/>
            <w:vAlign w:val="center"/>
          </w:tcPr>
          <w:p w14:paraId="22AF1CAB"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9</w:t>
            </w:r>
          </w:p>
        </w:tc>
        <w:tc>
          <w:tcPr>
            <w:tcW w:w="1370" w:type="dxa"/>
            <w:vAlign w:val="center"/>
          </w:tcPr>
          <w:p w14:paraId="32EBA297" w14:textId="68578DB3"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Oct </w:t>
            </w:r>
            <w:r w:rsidR="00B415F4" w:rsidRPr="00F76D62">
              <w:rPr>
                <w:rFonts w:asciiTheme="minorHAnsi" w:hAnsiTheme="minorHAnsi" w:cstheme="minorHAnsi"/>
                <w:szCs w:val="24"/>
              </w:rPr>
              <w:t>21</w:t>
            </w:r>
            <w:r w:rsidRPr="00F76D62">
              <w:rPr>
                <w:rFonts w:asciiTheme="minorHAnsi" w:hAnsiTheme="minorHAnsi" w:cstheme="minorHAnsi"/>
                <w:szCs w:val="24"/>
              </w:rPr>
              <w:br/>
              <w:t xml:space="preserve">Oct </w:t>
            </w:r>
            <w:r w:rsidR="00B415F4" w:rsidRPr="00F76D62">
              <w:rPr>
                <w:rFonts w:asciiTheme="minorHAnsi" w:hAnsiTheme="minorHAnsi" w:cstheme="minorHAnsi"/>
                <w:szCs w:val="24"/>
              </w:rPr>
              <w:t>23</w:t>
            </w:r>
          </w:p>
        </w:tc>
        <w:tc>
          <w:tcPr>
            <w:tcW w:w="7806" w:type="dxa"/>
            <w:vAlign w:val="center"/>
          </w:tcPr>
          <w:p w14:paraId="14C945DD" w14:textId="007E975A" w:rsidR="00A800CC" w:rsidRPr="00F76D62" w:rsidRDefault="00EE7799" w:rsidP="00F1599C">
            <w:pPr>
              <w:pStyle w:val="TableData"/>
              <w:rPr>
                <w:rFonts w:asciiTheme="minorHAnsi" w:hAnsiTheme="minorHAnsi" w:cstheme="minorHAnsi"/>
                <w:szCs w:val="24"/>
              </w:rPr>
            </w:pPr>
            <w:r w:rsidRPr="00F76D62">
              <w:rPr>
                <w:rFonts w:asciiTheme="minorHAnsi" w:hAnsiTheme="minorHAnsi" w:cstheme="minorHAnsi"/>
                <w:szCs w:val="24"/>
              </w:rPr>
              <w:t>MLR inference</w:t>
            </w:r>
            <w:r w:rsidR="00C82F1D" w:rsidRPr="00F76D62">
              <w:rPr>
                <w:rFonts w:asciiTheme="minorHAnsi" w:hAnsiTheme="minorHAnsi" w:cstheme="minorHAnsi"/>
                <w:szCs w:val="24"/>
              </w:rPr>
              <w:t>, added variable plots</w:t>
            </w:r>
            <w:r w:rsidR="00F1599C" w:rsidRPr="00F76D62">
              <w:rPr>
                <w:rFonts w:asciiTheme="minorHAnsi" w:hAnsiTheme="minorHAnsi" w:cstheme="minorHAnsi"/>
                <w:szCs w:val="24"/>
              </w:rPr>
              <w:t>, multicollinearity</w:t>
            </w:r>
          </w:p>
        </w:tc>
      </w:tr>
      <w:tr w:rsidR="00A800CC" w:rsidRPr="00F76D62" w14:paraId="39D65652" w14:textId="14FBBDF5" w:rsidTr="00A800CC">
        <w:tc>
          <w:tcPr>
            <w:tcW w:w="791" w:type="dxa"/>
            <w:vAlign w:val="center"/>
          </w:tcPr>
          <w:p w14:paraId="2BC79048" w14:textId="35F28172"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10</w:t>
            </w:r>
          </w:p>
        </w:tc>
        <w:tc>
          <w:tcPr>
            <w:tcW w:w="1370" w:type="dxa"/>
            <w:vAlign w:val="center"/>
          </w:tcPr>
          <w:p w14:paraId="21F6EAEE" w14:textId="19C9C77F"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Oct 2</w:t>
            </w:r>
            <w:r w:rsidR="00B415F4" w:rsidRPr="00F76D62">
              <w:rPr>
                <w:rFonts w:asciiTheme="minorHAnsi" w:hAnsiTheme="minorHAnsi" w:cstheme="minorHAnsi"/>
                <w:szCs w:val="24"/>
              </w:rPr>
              <w:t>8</w:t>
            </w:r>
            <w:r w:rsidRPr="00F76D62">
              <w:rPr>
                <w:rFonts w:asciiTheme="minorHAnsi" w:hAnsiTheme="minorHAnsi" w:cstheme="minorHAnsi"/>
                <w:szCs w:val="24"/>
              </w:rPr>
              <w:br/>
              <w:t xml:space="preserve">Oct </w:t>
            </w:r>
            <w:r w:rsidR="00B415F4" w:rsidRPr="00F76D62">
              <w:rPr>
                <w:rFonts w:asciiTheme="minorHAnsi" w:hAnsiTheme="minorHAnsi" w:cstheme="minorHAnsi"/>
                <w:szCs w:val="24"/>
              </w:rPr>
              <w:t>30</w:t>
            </w:r>
          </w:p>
        </w:tc>
        <w:tc>
          <w:tcPr>
            <w:tcW w:w="7806" w:type="dxa"/>
            <w:vAlign w:val="center"/>
          </w:tcPr>
          <w:p w14:paraId="189F7EF6" w14:textId="39868C2E" w:rsidR="00A800CC" w:rsidRPr="00F76D62" w:rsidRDefault="008F03F9" w:rsidP="003F4BC5">
            <w:pPr>
              <w:pStyle w:val="TableData"/>
              <w:rPr>
                <w:rFonts w:asciiTheme="minorHAnsi" w:hAnsiTheme="minorHAnsi" w:cstheme="minorHAnsi"/>
                <w:szCs w:val="24"/>
              </w:rPr>
            </w:pPr>
            <w:r w:rsidRPr="00F76D62">
              <w:rPr>
                <w:rFonts w:asciiTheme="minorHAnsi" w:hAnsiTheme="minorHAnsi" w:cstheme="minorHAnsi"/>
                <w:szCs w:val="24"/>
              </w:rPr>
              <w:t xml:space="preserve">Nested models, </w:t>
            </w:r>
            <w:r w:rsidR="007318D6" w:rsidRPr="00F76D62">
              <w:rPr>
                <w:rFonts w:asciiTheme="minorHAnsi" w:hAnsiTheme="minorHAnsi" w:cstheme="minorHAnsi"/>
                <w:szCs w:val="24"/>
              </w:rPr>
              <w:t>general linear F test</w:t>
            </w:r>
          </w:p>
        </w:tc>
      </w:tr>
      <w:tr w:rsidR="00A800CC" w:rsidRPr="00F76D62" w14:paraId="6DE1F946" w14:textId="49C47031" w:rsidTr="00A800CC">
        <w:tc>
          <w:tcPr>
            <w:tcW w:w="791" w:type="dxa"/>
            <w:vAlign w:val="center"/>
          </w:tcPr>
          <w:p w14:paraId="6EBA4F0B"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11</w:t>
            </w:r>
          </w:p>
        </w:tc>
        <w:tc>
          <w:tcPr>
            <w:tcW w:w="1370" w:type="dxa"/>
            <w:vAlign w:val="center"/>
          </w:tcPr>
          <w:p w14:paraId="7C774F3B" w14:textId="59747607" w:rsidR="00A800CC" w:rsidRPr="00F76D62" w:rsidRDefault="00314B2C" w:rsidP="003F4BC5">
            <w:pPr>
              <w:pStyle w:val="TableData"/>
              <w:rPr>
                <w:rFonts w:asciiTheme="minorHAnsi" w:hAnsiTheme="minorHAnsi" w:cstheme="minorHAnsi"/>
                <w:szCs w:val="24"/>
              </w:rPr>
            </w:pPr>
            <w:r w:rsidRPr="00F76D62">
              <w:rPr>
                <w:rFonts w:asciiTheme="minorHAnsi" w:hAnsiTheme="minorHAnsi" w:cstheme="minorHAnsi"/>
                <w:szCs w:val="24"/>
              </w:rPr>
              <w:t>Nov 4</w:t>
            </w:r>
            <w:r w:rsidR="00A800CC" w:rsidRPr="00F76D62">
              <w:rPr>
                <w:rFonts w:asciiTheme="minorHAnsi" w:hAnsiTheme="minorHAnsi" w:cstheme="minorHAnsi"/>
                <w:szCs w:val="24"/>
              </w:rPr>
              <w:br/>
            </w:r>
            <w:r w:rsidRPr="00F76D62">
              <w:rPr>
                <w:rFonts w:asciiTheme="minorHAnsi" w:hAnsiTheme="minorHAnsi" w:cstheme="minorHAnsi"/>
                <w:szCs w:val="24"/>
              </w:rPr>
              <w:t>Nov 6</w:t>
            </w:r>
          </w:p>
        </w:tc>
        <w:tc>
          <w:tcPr>
            <w:tcW w:w="7806" w:type="dxa"/>
            <w:vAlign w:val="center"/>
          </w:tcPr>
          <w:p w14:paraId="08277C8E" w14:textId="00042011" w:rsidR="00A800CC" w:rsidRPr="00F76D62" w:rsidRDefault="00312F4A" w:rsidP="003F4BC5">
            <w:pPr>
              <w:pStyle w:val="TableData"/>
              <w:rPr>
                <w:rFonts w:asciiTheme="minorHAnsi" w:hAnsiTheme="minorHAnsi" w:cstheme="minorHAnsi"/>
                <w:szCs w:val="24"/>
              </w:rPr>
            </w:pPr>
            <w:r w:rsidRPr="00F76D62">
              <w:rPr>
                <w:rFonts w:asciiTheme="minorHAnsi" w:hAnsiTheme="minorHAnsi" w:cstheme="minorHAnsi"/>
                <w:szCs w:val="24"/>
              </w:rPr>
              <w:t>Regression with categorical predictors</w:t>
            </w:r>
          </w:p>
        </w:tc>
      </w:tr>
      <w:tr w:rsidR="00A800CC" w:rsidRPr="00F76D62" w14:paraId="49A58AA5" w14:textId="082E9C45" w:rsidTr="00A800CC">
        <w:tc>
          <w:tcPr>
            <w:tcW w:w="791" w:type="dxa"/>
            <w:vAlign w:val="center"/>
          </w:tcPr>
          <w:p w14:paraId="1124DA49"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12</w:t>
            </w:r>
          </w:p>
        </w:tc>
        <w:tc>
          <w:tcPr>
            <w:tcW w:w="1370" w:type="dxa"/>
            <w:vAlign w:val="center"/>
          </w:tcPr>
          <w:p w14:paraId="4DD6CCB4" w14:textId="4915E0F0" w:rsidR="00A800CC" w:rsidRPr="00F76D62" w:rsidRDefault="00314B2C" w:rsidP="003F4BC5">
            <w:pPr>
              <w:pStyle w:val="TableData"/>
              <w:rPr>
                <w:rFonts w:asciiTheme="minorHAnsi" w:hAnsiTheme="minorHAnsi" w:cstheme="minorHAnsi"/>
                <w:szCs w:val="24"/>
              </w:rPr>
            </w:pPr>
            <w:r w:rsidRPr="00F76D62">
              <w:rPr>
                <w:rFonts w:asciiTheme="minorHAnsi" w:hAnsiTheme="minorHAnsi" w:cstheme="minorHAnsi"/>
                <w:szCs w:val="24"/>
              </w:rPr>
              <w:t>Nov 13</w:t>
            </w:r>
          </w:p>
        </w:tc>
        <w:tc>
          <w:tcPr>
            <w:tcW w:w="7806" w:type="dxa"/>
            <w:vAlign w:val="center"/>
          </w:tcPr>
          <w:p w14:paraId="4477F958" w14:textId="5B2F2A78" w:rsidR="00A800CC" w:rsidRPr="00F76D62" w:rsidRDefault="001D768E" w:rsidP="003D1491">
            <w:pPr>
              <w:pStyle w:val="TableData"/>
              <w:rPr>
                <w:rFonts w:asciiTheme="minorHAnsi" w:hAnsiTheme="minorHAnsi" w:cstheme="minorHAnsi"/>
                <w:szCs w:val="24"/>
              </w:rPr>
            </w:pPr>
            <w:r w:rsidRPr="00F76D62">
              <w:rPr>
                <w:rFonts w:asciiTheme="minorHAnsi" w:hAnsiTheme="minorHAnsi" w:cstheme="minorHAnsi"/>
                <w:szCs w:val="24"/>
              </w:rPr>
              <w:t>Weighted least squares, generalized least squares</w:t>
            </w:r>
          </w:p>
        </w:tc>
      </w:tr>
      <w:tr w:rsidR="00A800CC" w:rsidRPr="00F76D62" w14:paraId="171DEADE" w14:textId="09BB8C52" w:rsidTr="00A800CC">
        <w:tc>
          <w:tcPr>
            <w:tcW w:w="791" w:type="dxa"/>
            <w:vAlign w:val="center"/>
          </w:tcPr>
          <w:p w14:paraId="6EC4C86F"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13</w:t>
            </w:r>
          </w:p>
        </w:tc>
        <w:tc>
          <w:tcPr>
            <w:tcW w:w="1370" w:type="dxa"/>
            <w:vAlign w:val="center"/>
          </w:tcPr>
          <w:p w14:paraId="0E4A4B21" w14:textId="2800A860"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Nov 1</w:t>
            </w:r>
            <w:r w:rsidR="00314B2C" w:rsidRPr="00F76D62">
              <w:rPr>
                <w:rFonts w:asciiTheme="minorHAnsi" w:hAnsiTheme="minorHAnsi" w:cstheme="minorHAnsi"/>
                <w:szCs w:val="24"/>
              </w:rPr>
              <w:t>8</w:t>
            </w:r>
            <w:r w:rsidRPr="00F76D62">
              <w:rPr>
                <w:rFonts w:asciiTheme="minorHAnsi" w:hAnsiTheme="minorHAnsi" w:cstheme="minorHAnsi"/>
                <w:szCs w:val="24"/>
              </w:rPr>
              <w:br/>
              <w:t xml:space="preserve">Nov </w:t>
            </w:r>
            <w:r w:rsidR="00314B2C" w:rsidRPr="00F76D62">
              <w:rPr>
                <w:rFonts w:asciiTheme="minorHAnsi" w:hAnsiTheme="minorHAnsi" w:cstheme="minorHAnsi"/>
                <w:szCs w:val="24"/>
              </w:rPr>
              <w:t>20</w:t>
            </w:r>
          </w:p>
        </w:tc>
        <w:tc>
          <w:tcPr>
            <w:tcW w:w="7806" w:type="dxa"/>
            <w:vAlign w:val="center"/>
          </w:tcPr>
          <w:p w14:paraId="5330EDC1" w14:textId="1F4DAE3A" w:rsidR="00A800CC" w:rsidRPr="00F76D62" w:rsidRDefault="00DE5000" w:rsidP="003F4BC5">
            <w:pPr>
              <w:pStyle w:val="TableData"/>
              <w:rPr>
                <w:rFonts w:asciiTheme="minorHAnsi" w:hAnsiTheme="minorHAnsi" w:cstheme="minorHAnsi"/>
                <w:szCs w:val="24"/>
              </w:rPr>
            </w:pPr>
            <w:r w:rsidRPr="00F76D62">
              <w:rPr>
                <w:rFonts w:asciiTheme="minorHAnsi" w:hAnsiTheme="minorHAnsi" w:cstheme="minorHAnsi"/>
                <w:szCs w:val="24"/>
              </w:rPr>
              <w:t xml:space="preserve">Midterm 2 (2hrs), </w:t>
            </w:r>
            <w:r w:rsidR="003D1491" w:rsidRPr="00F76D62">
              <w:rPr>
                <w:rFonts w:asciiTheme="minorHAnsi" w:hAnsiTheme="minorHAnsi" w:cstheme="minorHAnsi"/>
                <w:szCs w:val="24"/>
              </w:rPr>
              <w:t>Residuals and diagnostics</w:t>
            </w:r>
          </w:p>
        </w:tc>
      </w:tr>
      <w:tr w:rsidR="00A800CC" w:rsidRPr="00F76D62" w14:paraId="4C83B3C0" w14:textId="77777777" w:rsidTr="00A800CC">
        <w:tc>
          <w:tcPr>
            <w:tcW w:w="791" w:type="dxa"/>
            <w:vAlign w:val="center"/>
          </w:tcPr>
          <w:p w14:paraId="12FF673C" w14:textId="531ED82A" w:rsidR="00A800CC" w:rsidRPr="00F76D62" w:rsidRDefault="00A800CC" w:rsidP="009B1C8A">
            <w:pPr>
              <w:pStyle w:val="TableData"/>
              <w:rPr>
                <w:rFonts w:asciiTheme="minorHAnsi" w:hAnsiTheme="minorHAnsi" w:cstheme="minorHAnsi"/>
                <w:szCs w:val="24"/>
              </w:rPr>
            </w:pPr>
            <w:r w:rsidRPr="00F76D62">
              <w:rPr>
                <w:rFonts w:asciiTheme="minorHAnsi" w:hAnsiTheme="minorHAnsi" w:cstheme="minorHAnsi"/>
                <w:szCs w:val="24"/>
              </w:rPr>
              <w:t>14</w:t>
            </w:r>
          </w:p>
        </w:tc>
        <w:tc>
          <w:tcPr>
            <w:tcW w:w="1370" w:type="dxa"/>
            <w:vAlign w:val="center"/>
          </w:tcPr>
          <w:p w14:paraId="6B282E8E" w14:textId="7CF60432" w:rsidR="00A800CC" w:rsidRPr="00F76D62" w:rsidRDefault="00A800CC" w:rsidP="009B1C8A">
            <w:pPr>
              <w:pStyle w:val="TableData"/>
              <w:rPr>
                <w:rFonts w:asciiTheme="minorHAnsi" w:hAnsiTheme="minorHAnsi" w:cstheme="minorHAnsi"/>
                <w:szCs w:val="24"/>
              </w:rPr>
            </w:pPr>
            <w:r w:rsidRPr="00F76D62">
              <w:rPr>
                <w:rFonts w:asciiTheme="minorHAnsi" w:hAnsiTheme="minorHAnsi" w:cstheme="minorHAnsi"/>
                <w:szCs w:val="24"/>
              </w:rPr>
              <w:t xml:space="preserve">Nov </w:t>
            </w:r>
            <w:r w:rsidR="00314B2C" w:rsidRPr="00F76D62">
              <w:rPr>
                <w:rFonts w:asciiTheme="minorHAnsi" w:hAnsiTheme="minorHAnsi" w:cstheme="minorHAnsi"/>
                <w:szCs w:val="24"/>
              </w:rPr>
              <w:t>25</w:t>
            </w:r>
          </w:p>
        </w:tc>
        <w:tc>
          <w:tcPr>
            <w:tcW w:w="7806" w:type="dxa"/>
            <w:vAlign w:val="center"/>
          </w:tcPr>
          <w:p w14:paraId="7F8EDB8B" w14:textId="1B4623D8" w:rsidR="00A800CC" w:rsidRPr="00F76D62" w:rsidRDefault="00975610" w:rsidP="009B1C8A">
            <w:pPr>
              <w:pStyle w:val="TableData"/>
              <w:rPr>
                <w:rFonts w:asciiTheme="minorHAnsi" w:hAnsiTheme="minorHAnsi" w:cstheme="minorHAnsi"/>
                <w:szCs w:val="24"/>
              </w:rPr>
            </w:pPr>
            <w:r w:rsidRPr="00F76D62">
              <w:rPr>
                <w:rFonts w:asciiTheme="minorHAnsi" w:hAnsiTheme="minorHAnsi" w:cstheme="minorHAnsi"/>
                <w:szCs w:val="24"/>
              </w:rPr>
              <w:t>Polynomial regression, interaction effects</w:t>
            </w:r>
          </w:p>
        </w:tc>
      </w:tr>
      <w:tr w:rsidR="00A800CC" w:rsidRPr="00F76D62" w14:paraId="5C7895BB" w14:textId="1886B57D" w:rsidTr="00A800CC">
        <w:tc>
          <w:tcPr>
            <w:tcW w:w="791" w:type="dxa"/>
            <w:vAlign w:val="center"/>
          </w:tcPr>
          <w:p w14:paraId="291A1B05" w14:textId="77777777"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15</w:t>
            </w:r>
          </w:p>
        </w:tc>
        <w:tc>
          <w:tcPr>
            <w:tcW w:w="1370" w:type="dxa"/>
            <w:vAlign w:val="center"/>
          </w:tcPr>
          <w:p w14:paraId="5A97BC94" w14:textId="77777777" w:rsidR="00A800CC" w:rsidRPr="00F76D62" w:rsidRDefault="00F953C6" w:rsidP="003F4BC5">
            <w:pPr>
              <w:pStyle w:val="TableData"/>
              <w:rPr>
                <w:rFonts w:asciiTheme="minorHAnsi" w:hAnsiTheme="minorHAnsi" w:cstheme="minorHAnsi"/>
                <w:szCs w:val="24"/>
              </w:rPr>
            </w:pPr>
            <w:r w:rsidRPr="00F76D62">
              <w:rPr>
                <w:rFonts w:asciiTheme="minorHAnsi" w:hAnsiTheme="minorHAnsi" w:cstheme="minorHAnsi"/>
                <w:szCs w:val="24"/>
              </w:rPr>
              <w:t>Dec 2</w:t>
            </w:r>
          </w:p>
          <w:p w14:paraId="698B66A1" w14:textId="79EF165D" w:rsidR="00F953C6" w:rsidRPr="00F76D62" w:rsidRDefault="00F953C6" w:rsidP="003F4BC5">
            <w:pPr>
              <w:pStyle w:val="TableData"/>
              <w:rPr>
                <w:rFonts w:asciiTheme="minorHAnsi" w:hAnsiTheme="minorHAnsi" w:cstheme="minorHAnsi"/>
                <w:szCs w:val="24"/>
              </w:rPr>
            </w:pPr>
            <w:r w:rsidRPr="00F76D62">
              <w:rPr>
                <w:rFonts w:asciiTheme="minorHAnsi" w:hAnsiTheme="minorHAnsi" w:cstheme="minorHAnsi"/>
                <w:szCs w:val="24"/>
              </w:rPr>
              <w:t>Dec 4</w:t>
            </w:r>
          </w:p>
        </w:tc>
        <w:tc>
          <w:tcPr>
            <w:tcW w:w="7806" w:type="dxa"/>
            <w:vAlign w:val="center"/>
          </w:tcPr>
          <w:p w14:paraId="23ED2A32" w14:textId="13F868BE"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Model comparison and selection</w:t>
            </w:r>
          </w:p>
        </w:tc>
      </w:tr>
      <w:tr w:rsidR="00A800CC" w:rsidRPr="00F76D62" w14:paraId="57AB4701" w14:textId="77777777" w:rsidTr="00A800CC">
        <w:tc>
          <w:tcPr>
            <w:tcW w:w="791" w:type="dxa"/>
            <w:vAlign w:val="center"/>
          </w:tcPr>
          <w:p w14:paraId="5D6F433D" w14:textId="214E3D90"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16</w:t>
            </w:r>
          </w:p>
        </w:tc>
        <w:tc>
          <w:tcPr>
            <w:tcW w:w="1370" w:type="dxa"/>
            <w:vAlign w:val="center"/>
          </w:tcPr>
          <w:p w14:paraId="1073688F" w14:textId="1A8BF5C4"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 xml:space="preserve">Dec </w:t>
            </w:r>
            <w:r w:rsidR="00F953C6" w:rsidRPr="00F76D62">
              <w:rPr>
                <w:rFonts w:asciiTheme="minorHAnsi" w:hAnsiTheme="minorHAnsi" w:cstheme="minorHAnsi"/>
                <w:szCs w:val="24"/>
              </w:rPr>
              <w:t>9</w:t>
            </w:r>
          </w:p>
        </w:tc>
        <w:tc>
          <w:tcPr>
            <w:tcW w:w="7806" w:type="dxa"/>
            <w:vAlign w:val="center"/>
          </w:tcPr>
          <w:p w14:paraId="367EF0EB" w14:textId="768D425B" w:rsidR="00A800CC" w:rsidRPr="00F76D62" w:rsidRDefault="00A800CC" w:rsidP="003F4BC5">
            <w:pPr>
              <w:pStyle w:val="TableData"/>
              <w:rPr>
                <w:rFonts w:asciiTheme="minorHAnsi" w:hAnsiTheme="minorHAnsi" w:cstheme="minorHAnsi"/>
                <w:szCs w:val="24"/>
              </w:rPr>
            </w:pPr>
            <w:r w:rsidRPr="00F76D62">
              <w:rPr>
                <w:rFonts w:asciiTheme="minorHAnsi" w:hAnsiTheme="minorHAnsi" w:cstheme="minorHAnsi"/>
                <w:szCs w:val="24"/>
              </w:rPr>
              <w:t>Variable selection</w:t>
            </w:r>
          </w:p>
        </w:tc>
      </w:tr>
    </w:tbl>
    <w:p w14:paraId="4C3602B5" w14:textId="04E13C9E" w:rsidR="007D32A8" w:rsidRPr="00F76D62" w:rsidRDefault="4E04DCB5" w:rsidP="007D32A8">
      <w:pPr>
        <w:pStyle w:val="Heading1"/>
        <w:rPr>
          <w:sz w:val="24"/>
          <w:szCs w:val="24"/>
        </w:rPr>
      </w:pPr>
      <w:r w:rsidRPr="00F76D62">
        <w:rPr>
          <w:sz w:val="24"/>
          <w:szCs w:val="24"/>
        </w:rPr>
        <w:lastRenderedPageBreak/>
        <w:t>Other course policies</w:t>
      </w:r>
    </w:p>
    <w:p w14:paraId="20918C43" w14:textId="04FC2C2C" w:rsidR="00E73EF1" w:rsidRPr="00F76D62" w:rsidRDefault="4E04DCB5" w:rsidP="007B6C47">
      <w:pPr>
        <w:pStyle w:val="Heading2"/>
        <w:rPr>
          <w:sz w:val="24"/>
          <w:szCs w:val="24"/>
        </w:rPr>
      </w:pPr>
      <w:r w:rsidRPr="00F76D62">
        <w:rPr>
          <w:sz w:val="24"/>
          <w:szCs w:val="24"/>
        </w:rPr>
        <w:t>Academic integrity policy</w:t>
      </w:r>
    </w:p>
    <w:p w14:paraId="666DEB57" w14:textId="77777777" w:rsidR="00A631A3" w:rsidRPr="00F76D62" w:rsidRDefault="00A631A3" w:rsidP="00A631A3">
      <w:pPr>
        <w:rPr>
          <w:rFonts w:asciiTheme="minorHAnsi" w:hAnsiTheme="minorHAnsi" w:cstheme="minorHAnsi"/>
          <w:b/>
        </w:rPr>
      </w:pPr>
      <w:r w:rsidRPr="00F76D62">
        <w:rPr>
          <w:rFonts w:asciiTheme="minorHAnsi" w:hAnsiTheme="minorHAnsi" w:cstheme="minorHAnsi"/>
          <w:b/>
        </w:rPr>
        <w:t>Policies for this course</w:t>
      </w:r>
    </w:p>
    <w:p w14:paraId="1DCDCA44" w14:textId="77777777" w:rsidR="0099400B" w:rsidRPr="00F76D62" w:rsidRDefault="0099400B" w:rsidP="00A631A3">
      <w:pPr>
        <w:rPr>
          <w:rFonts w:asciiTheme="minorHAnsi" w:hAnsiTheme="minorHAnsi" w:cstheme="minorHAnsi"/>
          <w:b/>
        </w:rPr>
      </w:pPr>
    </w:p>
    <w:p w14:paraId="21EA58DA" w14:textId="77777777" w:rsidR="00A631A3" w:rsidRPr="00F76D62" w:rsidRDefault="00A631A3" w:rsidP="00A631A3">
      <w:pPr>
        <w:numPr>
          <w:ilvl w:val="0"/>
          <w:numId w:val="10"/>
        </w:numPr>
        <w:rPr>
          <w:rFonts w:asciiTheme="minorHAnsi" w:hAnsiTheme="minorHAnsi" w:cstheme="minorHAnsi"/>
        </w:rPr>
      </w:pPr>
      <w:r w:rsidRPr="00F76D62">
        <w:rPr>
          <w:rFonts w:asciiTheme="minorHAnsi" w:hAnsiTheme="minorHAnsi" w:cstheme="minorHAnsi"/>
          <w:b/>
        </w:rPr>
        <w:t>Exams</w:t>
      </w:r>
      <w:r w:rsidRPr="00F76D62">
        <w:rPr>
          <w:rFonts w:asciiTheme="minorHAnsi" w:hAnsiTheme="minorHAnsi" w:cstheme="minorHAnsi"/>
        </w:rPr>
        <w:t>: You must complete the midterm and final exams on your own without assistance from anyone other than a course instructor.</w:t>
      </w:r>
    </w:p>
    <w:p w14:paraId="21CBBCE5" w14:textId="77777777" w:rsidR="0004649C" w:rsidRPr="00F76D62" w:rsidRDefault="0004649C" w:rsidP="0004649C">
      <w:pPr>
        <w:ind w:left="720"/>
        <w:rPr>
          <w:rFonts w:asciiTheme="minorHAnsi" w:hAnsiTheme="minorHAnsi" w:cstheme="minorHAnsi"/>
        </w:rPr>
      </w:pPr>
    </w:p>
    <w:p w14:paraId="365F5A6B" w14:textId="472E02B2" w:rsidR="00A631A3" w:rsidRPr="00F76D62" w:rsidRDefault="00A631A3" w:rsidP="00A631A3">
      <w:pPr>
        <w:numPr>
          <w:ilvl w:val="0"/>
          <w:numId w:val="10"/>
        </w:numPr>
        <w:rPr>
          <w:rFonts w:asciiTheme="minorHAnsi" w:hAnsiTheme="minorHAnsi" w:cstheme="minorHAnsi"/>
        </w:rPr>
      </w:pPr>
      <w:r w:rsidRPr="00F76D62">
        <w:rPr>
          <w:rFonts w:asciiTheme="minorHAnsi" w:hAnsiTheme="minorHAnsi" w:cstheme="minorHAnsi"/>
          <w:b/>
        </w:rPr>
        <w:t>Homework</w:t>
      </w:r>
      <w:r w:rsidRPr="00F76D62">
        <w:rPr>
          <w:rFonts w:asciiTheme="minorHAnsi" w:hAnsiTheme="minorHAnsi" w:cstheme="minorHAnsi"/>
        </w:rPr>
        <w:t>: You may work together on the homework, but do not copy any part of your solutions from another person or another source. While study groups are allowed, remember that you must produce your own, original work. If you're unsure about a particular situation, please feel free to ask ahead of time.</w:t>
      </w:r>
      <w:r w:rsidR="002A32F3" w:rsidRPr="00F76D62">
        <w:rPr>
          <w:rFonts w:asciiTheme="minorHAnsi" w:hAnsiTheme="minorHAnsi" w:cstheme="minorHAnsi"/>
        </w:rPr>
        <w:t xml:space="preserve"> </w:t>
      </w:r>
    </w:p>
    <w:p w14:paraId="1B5F0DC1" w14:textId="77777777" w:rsidR="0004649C" w:rsidRPr="00F76D62" w:rsidRDefault="0004649C" w:rsidP="0004649C">
      <w:pPr>
        <w:ind w:left="360"/>
        <w:rPr>
          <w:rFonts w:asciiTheme="minorHAnsi" w:hAnsiTheme="minorHAnsi" w:cstheme="minorHAnsi"/>
        </w:rPr>
      </w:pPr>
    </w:p>
    <w:p w14:paraId="7BF4754B" w14:textId="7594DFCC" w:rsidR="00450E6A" w:rsidRPr="00F76D62" w:rsidRDefault="00A631A3" w:rsidP="003E1D8D">
      <w:pPr>
        <w:numPr>
          <w:ilvl w:val="0"/>
          <w:numId w:val="10"/>
        </w:numPr>
        <w:rPr>
          <w:rFonts w:asciiTheme="minorHAnsi" w:hAnsiTheme="minorHAnsi" w:cstheme="minorHAnsi"/>
        </w:rPr>
      </w:pPr>
      <w:r w:rsidRPr="00F76D62">
        <w:rPr>
          <w:rFonts w:asciiTheme="minorHAnsi" w:hAnsiTheme="minorHAnsi" w:cstheme="minorHAnsi"/>
          <w:b/>
        </w:rPr>
        <w:t>Reusing past work</w:t>
      </w:r>
      <w:r w:rsidRPr="00F76D62">
        <w:rPr>
          <w:rFonts w:asciiTheme="minorHAnsi" w:hAnsiTheme="minorHAnsi" w:cstheme="minorHAnsi"/>
        </w:rPr>
        <w:t>: In general, you are prohibited in university courses from turning in work from a past class to your current class, even if you modify it. If you want to build on past research or revisit a topic you've explored in previous courses, please discuss the situation with me.</w:t>
      </w:r>
    </w:p>
    <w:p w14:paraId="1BAFD153" w14:textId="77777777" w:rsidR="00530E0F" w:rsidRPr="00F76D62" w:rsidRDefault="00530E0F" w:rsidP="00A807BC">
      <w:pPr>
        <w:rPr>
          <w:rFonts w:asciiTheme="minorHAnsi" w:hAnsiTheme="minorHAnsi" w:cstheme="minorHAnsi"/>
          <w:b/>
          <w:bCs/>
        </w:rPr>
      </w:pPr>
    </w:p>
    <w:p w14:paraId="53945101" w14:textId="17A4B0ED" w:rsidR="00450E6A" w:rsidRPr="00F76D62" w:rsidRDefault="003E1D8D" w:rsidP="00A631A3">
      <w:pPr>
        <w:numPr>
          <w:ilvl w:val="0"/>
          <w:numId w:val="10"/>
        </w:numPr>
        <w:rPr>
          <w:rFonts w:asciiTheme="minorHAnsi" w:hAnsiTheme="minorHAnsi" w:cstheme="minorHAnsi"/>
        </w:rPr>
      </w:pPr>
      <w:r w:rsidRPr="00F76D62">
        <w:rPr>
          <w:rFonts w:asciiTheme="minorHAnsi" w:hAnsiTheme="minorHAnsi" w:cstheme="minorHAnsi"/>
          <w:b/>
          <w:bCs/>
        </w:rPr>
        <w:t>Generative Artificial Intelligence (GenAI)</w:t>
      </w:r>
    </w:p>
    <w:p w14:paraId="0FAA83ED" w14:textId="77777777" w:rsidR="00291A4B" w:rsidRPr="00F76D62" w:rsidRDefault="00594388" w:rsidP="005B279A">
      <w:pPr>
        <w:numPr>
          <w:ilvl w:val="1"/>
          <w:numId w:val="10"/>
        </w:numPr>
        <w:rPr>
          <w:rFonts w:asciiTheme="minorHAnsi" w:hAnsiTheme="minorHAnsi" w:cstheme="minorHAnsi"/>
        </w:rPr>
      </w:pPr>
      <w:r w:rsidRPr="00F76D62">
        <w:rPr>
          <w:rFonts w:asciiTheme="minorHAnsi" w:hAnsiTheme="minorHAnsi" w:cstheme="minorHAnsi"/>
        </w:rPr>
        <w:t>Acceptable use</w:t>
      </w:r>
      <w:r w:rsidR="00C42C63" w:rsidRPr="00F76D62">
        <w:rPr>
          <w:rFonts w:asciiTheme="minorHAnsi" w:hAnsiTheme="minorHAnsi" w:cstheme="minorHAnsi"/>
        </w:rPr>
        <w:t xml:space="preserve"> of GenAI </w:t>
      </w:r>
      <w:r w:rsidRPr="00F76D62">
        <w:rPr>
          <w:rFonts w:asciiTheme="minorHAnsi" w:hAnsiTheme="minorHAnsi" w:cstheme="minorHAnsi"/>
        </w:rPr>
        <w:t xml:space="preserve">in this course is </w:t>
      </w:r>
      <w:r w:rsidR="00F8274E" w:rsidRPr="00F76D62">
        <w:rPr>
          <w:rFonts w:asciiTheme="minorHAnsi" w:hAnsiTheme="minorHAnsi" w:cstheme="minorHAnsi"/>
        </w:rPr>
        <w:t>strictly limited to</w:t>
      </w:r>
      <w:r w:rsidR="00291A4B" w:rsidRPr="00F76D62">
        <w:rPr>
          <w:rFonts w:asciiTheme="minorHAnsi" w:hAnsiTheme="minorHAnsi" w:cstheme="minorHAnsi"/>
        </w:rPr>
        <w:t>:</w:t>
      </w:r>
    </w:p>
    <w:p w14:paraId="7FF748DF" w14:textId="711C7490" w:rsidR="005B279A" w:rsidRPr="00F76D62" w:rsidRDefault="00291A4B" w:rsidP="00291A4B">
      <w:pPr>
        <w:numPr>
          <w:ilvl w:val="2"/>
          <w:numId w:val="10"/>
        </w:numPr>
        <w:rPr>
          <w:rFonts w:asciiTheme="minorHAnsi" w:hAnsiTheme="minorHAnsi" w:cstheme="minorHAnsi"/>
        </w:rPr>
      </w:pPr>
      <w:r w:rsidRPr="00F76D62">
        <w:rPr>
          <w:rFonts w:asciiTheme="minorHAnsi" w:hAnsiTheme="minorHAnsi" w:cstheme="minorHAnsi"/>
        </w:rPr>
        <w:t>use as a</w:t>
      </w:r>
      <w:r w:rsidR="00F8274E" w:rsidRPr="00F76D62">
        <w:rPr>
          <w:rFonts w:asciiTheme="minorHAnsi" w:hAnsiTheme="minorHAnsi" w:cstheme="minorHAnsi"/>
        </w:rPr>
        <w:t xml:space="preserve"> </w:t>
      </w:r>
      <w:r w:rsidRPr="00F76D62">
        <w:rPr>
          <w:rFonts w:asciiTheme="minorHAnsi" w:hAnsiTheme="minorHAnsi" w:cstheme="minorHAnsi"/>
        </w:rPr>
        <w:t>tool</w:t>
      </w:r>
      <w:r w:rsidR="00294F90" w:rsidRPr="00F76D62">
        <w:rPr>
          <w:rFonts w:asciiTheme="minorHAnsi" w:hAnsiTheme="minorHAnsi" w:cstheme="minorHAnsi"/>
        </w:rPr>
        <w:t xml:space="preserve"> to complement the lectures and assigned readings</w:t>
      </w:r>
      <w:r w:rsidRPr="00F76D62">
        <w:rPr>
          <w:rFonts w:asciiTheme="minorHAnsi" w:hAnsiTheme="minorHAnsi" w:cstheme="minorHAnsi"/>
        </w:rPr>
        <w:t xml:space="preserve"> to help you learn the course material</w:t>
      </w:r>
      <w:r w:rsidR="00294F90" w:rsidRPr="00F76D62">
        <w:rPr>
          <w:rFonts w:asciiTheme="minorHAnsi" w:hAnsiTheme="minorHAnsi" w:cstheme="minorHAnsi"/>
        </w:rPr>
        <w:t xml:space="preserve">. You are allowed to </w:t>
      </w:r>
      <w:r w:rsidR="00AA7FE4" w:rsidRPr="00F76D62">
        <w:rPr>
          <w:rFonts w:asciiTheme="minorHAnsi" w:hAnsiTheme="minorHAnsi" w:cstheme="minorHAnsi"/>
        </w:rPr>
        <w:t xml:space="preserve">query GenAI about general questions you have </w:t>
      </w:r>
      <w:r w:rsidR="003651D2" w:rsidRPr="00F76D62">
        <w:rPr>
          <w:rFonts w:asciiTheme="minorHAnsi" w:hAnsiTheme="minorHAnsi" w:cstheme="minorHAnsi"/>
        </w:rPr>
        <w:t>as you learn the material in the same way that you might look up information using a search engine like Google.</w:t>
      </w:r>
      <w:r w:rsidR="00461A79" w:rsidRPr="00F76D62">
        <w:rPr>
          <w:rFonts w:asciiTheme="minorHAnsi" w:hAnsiTheme="minorHAnsi" w:cstheme="minorHAnsi"/>
        </w:rPr>
        <w:t xml:space="preserve"> As with any online resource, please </w:t>
      </w:r>
      <w:r w:rsidR="00B21566" w:rsidRPr="00F76D62">
        <w:rPr>
          <w:rFonts w:asciiTheme="minorHAnsi" w:hAnsiTheme="minorHAnsi" w:cstheme="minorHAnsi"/>
        </w:rPr>
        <w:t>treat</w:t>
      </w:r>
      <w:r w:rsidR="004A5756" w:rsidRPr="00F76D62">
        <w:rPr>
          <w:rFonts w:asciiTheme="minorHAnsi" w:hAnsiTheme="minorHAnsi" w:cstheme="minorHAnsi"/>
        </w:rPr>
        <w:t xml:space="preserve"> the information you receive with appropriate skepticism</w:t>
      </w:r>
      <w:r w:rsidR="00545C48" w:rsidRPr="00F76D62">
        <w:rPr>
          <w:rFonts w:asciiTheme="minorHAnsi" w:hAnsiTheme="minorHAnsi" w:cstheme="minorHAnsi"/>
        </w:rPr>
        <w:t>.</w:t>
      </w:r>
    </w:p>
    <w:p w14:paraId="71E63CD6" w14:textId="77777777" w:rsidR="00545C48" w:rsidRPr="00F76D62" w:rsidRDefault="00545C48" w:rsidP="00545C48">
      <w:pPr>
        <w:ind w:left="2160"/>
        <w:rPr>
          <w:rFonts w:asciiTheme="minorHAnsi" w:hAnsiTheme="minorHAnsi" w:cstheme="minorHAnsi"/>
        </w:rPr>
      </w:pPr>
    </w:p>
    <w:p w14:paraId="21C37094" w14:textId="78F073F3" w:rsidR="00300C65" w:rsidRPr="00F76D62" w:rsidRDefault="00300C65" w:rsidP="00291A4B">
      <w:pPr>
        <w:numPr>
          <w:ilvl w:val="2"/>
          <w:numId w:val="10"/>
        </w:numPr>
        <w:rPr>
          <w:rFonts w:asciiTheme="minorHAnsi" w:hAnsiTheme="minorHAnsi" w:cstheme="minorHAnsi"/>
        </w:rPr>
      </w:pPr>
      <w:r w:rsidRPr="00F76D62">
        <w:rPr>
          <w:rFonts w:asciiTheme="minorHAnsi" w:hAnsiTheme="minorHAnsi" w:cstheme="minorHAnsi"/>
        </w:rPr>
        <w:t>use as a</w:t>
      </w:r>
      <w:r w:rsidR="000D226D" w:rsidRPr="00F76D62">
        <w:rPr>
          <w:rFonts w:asciiTheme="minorHAnsi" w:hAnsiTheme="minorHAnsi" w:cstheme="minorHAnsi"/>
        </w:rPr>
        <w:t>n extended</w:t>
      </w:r>
      <w:r w:rsidRPr="00F76D62">
        <w:rPr>
          <w:rFonts w:asciiTheme="minorHAnsi" w:hAnsiTheme="minorHAnsi" w:cstheme="minorHAnsi"/>
        </w:rPr>
        <w:t xml:space="preserve"> </w:t>
      </w:r>
      <w:r w:rsidR="000D226D" w:rsidRPr="00F76D62">
        <w:rPr>
          <w:rFonts w:asciiTheme="minorHAnsi" w:hAnsiTheme="minorHAnsi" w:cstheme="minorHAnsi"/>
        </w:rPr>
        <w:t xml:space="preserve">“help manual” for </w:t>
      </w:r>
      <w:r w:rsidR="00994C76" w:rsidRPr="00F76D62">
        <w:rPr>
          <w:rFonts w:asciiTheme="minorHAnsi" w:hAnsiTheme="minorHAnsi" w:cstheme="minorHAnsi"/>
        </w:rPr>
        <w:t xml:space="preserve">R functions you might use during this class. </w:t>
      </w:r>
      <w:r w:rsidR="0010492E" w:rsidRPr="00F76D62">
        <w:rPr>
          <w:rFonts w:asciiTheme="minorHAnsi" w:hAnsiTheme="minorHAnsi" w:cstheme="minorHAnsi"/>
        </w:rPr>
        <w:t>In the same way that you might use Google to find out what a specific R function can do</w:t>
      </w:r>
      <w:r w:rsidR="00464571" w:rsidRPr="00F76D62">
        <w:rPr>
          <w:rFonts w:asciiTheme="minorHAnsi" w:hAnsiTheme="minorHAnsi" w:cstheme="minorHAnsi"/>
        </w:rPr>
        <w:t xml:space="preserve"> (or what R function to use for a specific task)</w:t>
      </w:r>
      <w:r w:rsidR="0010492E" w:rsidRPr="00F76D62">
        <w:rPr>
          <w:rFonts w:asciiTheme="minorHAnsi" w:hAnsiTheme="minorHAnsi" w:cstheme="minorHAnsi"/>
        </w:rPr>
        <w:t xml:space="preserve">, you can </w:t>
      </w:r>
      <w:r w:rsidR="00464571" w:rsidRPr="00F76D62">
        <w:rPr>
          <w:rFonts w:asciiTheme="minorHAnsi" w:hAnsiTheme="minorHAnsi" w:cstheme="minorHAnsi"/>
        </w:rPr>
        <w:t>pass the same queries</w:t>
      </w:r>
      <w:r w:rsidR="0010492E" w:rsidRPr="00F76D62">
        <w:rPr>
          <w:rFonts w:asciiTheme="minorHAnsi" w:hAnsiTheme="minorHAnsi" w:cstheme="minorHAnsi"/>
        </w:rPr>
        <w:t xml:space="preserve"> </w:t>
      </w:r>
      <w:r w:rsidR="00464571" w:rsidRPr="00F76D62">
        <w:rPr>
          <w:rFonts w:asciiTheme="minorHAnsi" w:hAnsiTheme="minorHAnsi" w:cstheme="minorHAnsi"/>
        </w:rPr>
        <w:t xml:space="preserve">to </w:t>
      </w:r>
      <w:r w:rsidR="0010492E" w:rsidRPr="00F76D62">
        <w:rPr>
          <w:rFonts w:asciiTheme="minorHAnsi" w:hAnsiTheme="minorHAnsi" w:cstheme="minorHAnsi"/>
        </w:rPr>
        <w:t>GenAI</w:t>
      </w:r>
      <w:r w:rsidR="00464571" w:rsidRPr="00F76D62">
        <w:rPr>
          <w:rFonts w:asciiTheme="minorHAnsi" w:hAnsiTheme="minorHAnsi" w:cstheme="minorHAnsi"/>
        </w:rPr>
        <w:t>.</w:t>
      </w:r>
    </w:p>
    <w:p w14:paraId="0D3DB981" w14:textId="77777777" w:rsidR="00545C48" w:rsidRPr="00F76D62" w:rsidRDefault="00545C48" w:rsidP="00545C48">
      <w:pPr>
        <w:ind w:left="720" w:hanging="360"/>
        <w:rPr>
          <w:rFonts w:asciiTheme="minorHAnsi" w:hAnsiTheme="minorHAnsi" w:cstheme="minorHAnsi"/>
        </w:rPr>
      </w:pPr>
    </w:p>
    <w:p w14:paraId="1566B121" w14:textId="37B1ABF4" w:rsidR="00464571" w:rsidRPr="00F76D62" w:rsidRDefault="00FB1B1D" w:rsidP="00464571">
      <w:pPr>
        <w:numPr>
          <w:ilvl w:val="1"/>
          <w:numId w:val="10"/>
        </w:numPr>
        <w:rPr>
          <w:rFonts w:asciiTheme="minorHAnsi" w:hAnsiTheme="minorHAnsi" w:cstheme="minorHAnsi"/>
        </w:rPr>
      </w:pPr>
      <w:proofErr w:type="gramStart"/>
      <w:r w:rsidRPr="00F76D62">
        <w:rPr>
          <w:rFonts w:asciiTheme="minorHAnsi" w:hAnsiTheme="minorHAnsi" w:cstheme="minorHAnsi"/>
        </w:rPr>
        <w:t>All of</w:t>
      </w:r>
      <w:proofErr w:type="gramEnd"/>
      <w:r w:rsidRPr="00F76D62">
        <w:rPr>
          <w:rFonts w:asciiTheme="minorHAnsi" w:hAnsiTheme="minorHAnsi" w:cstheme="minorHAnsi"/>
        </w:rPr>
        <w:t xml:space="preserve"> </w:t>
      </w:r>
      <w:r w:rsidR="00C24C2C" w:rsidRPr="00F76D62">
        <w:rPr>
          <w:rFonts w:asciiTheme="minorHAnsi" w:hAnsiTheme="minorHAnsi" w:cstheme="minorHAnsi"/>
        </w:rPr>
        <w:t>the</w:t>
      </w:r>
      <w:r w:rsidRPr="00F76D62">
        <w:rPr>
          <w:rFonts w:asciiTheme="minorHAnsi" w:hAnsiTheme="minorHAnsi" w:cstheme="minorHAnsi"/>
        </w:rPr>
        <w:t xml:space="preserve"> work</w:t>
      </w:r>
      <w:r w:rsidR="00C24C2C" w:rsidRPr="00F76D62">
        <w:rPr>
          <w:rFonts w:asciiTheme="minorHAnsi" w:hAnsiTheme="minorHAnsi" w:cstheme="minorHAnsi"/>
        </w:rPr>
        <w:t xml:space="preserve"> that you turn in for credit</w:t>
      </w:r>
      <w:r w:rsidRPr="00F76D62">
        <w:rPr>
          <w:rFonts w:asciiTheme="minorHAnsi" w:hAnsiTheme="minorHAnsi" w:cstheme="minorHAnsi"/>
        </w:rPr>
        <w:t xml:space="preserve"> </w:t>
      </w:r>
      <w:r w:rsidR="00C24C2C" w:rsidRPr="00F76D62">
        <w:rPr>
          <w:rFonts w:asciiTheme="minorHAnsi" w:hAnsiTheme="minorHAnsi" w:cstheme="minorHAnsi"/>
        </w:rPr>
        <w:t>in</w:t>
      </w:r>
      <w:r w:rsidRPr="00F76D62">
        <w:rPr>
          <w:rFonts w:asciiTheme="minorHAnsi" w:hAnsiTheme="minorHAnsi" w:cstheme="minorHAnsi"/>
        </w:rPr>
        <w:t xml:space="preserve"> the course (solutions to homework assignments and the class project) must be your own original work</w:t>
      </w:r>
      <w:r w:rsidR="005A224A" w:rsidRPr="00F76D62">
        <w:rPr>
          <w:rFonts w:asciiTheme="minorHAnsi" w:hAnsiTheme="minorHAnsi" w:cstheme="minorHAnsi"/>
        </w:rPr>
        <w:t xml:space="preserve">. The </w:t>
      </w:r>
      <w:r w:rsidR="00545C48" w:rsidRPr="00F76D62">
        <w:rPr>
          <w:rFonts w:asciiTheme="minorHAnsi" w:hAnsiTheme="minorHAnsi" w:cstheme="minorHAnsi"/>
        </w:rPr>
        <w:t>use of GenAI to produce</w:t>
      </w:r>
      <w:r w:rsidR="00FB507A" w:rsidRPr="00F76D62">
        <w:rPr>
          <w:rFonts w:asciiTheme="minorHAnsi" w:hAnsiTheme="minorHAnsi" w:cstheme="minorHAnsi"/>
        </w:rPr>
        <w:t xml:space="preserve"> work that you will turn in for credit is prohibited.</w:t>
      </w:r>
      <w:r w:rsidR="0009154D" w:rsidRPr="00F76D62">
        <w:rPr>
          <w:rFonts w:asciiTheme="minorHAnsi" w:hAnsiTheme="minorHAnsi" w:cstheme="minorHAnsi"/>
        </w:rPr>
        <w:t xml:space="preserve"> This includes, but is not limited to:</w:t>
      </w:r>
    </w:p>
    <w:p w14:paraId="473A786A" w14:textId="77777777" w:rsidR="00FB507A" w:rsidRPr="00F76D62" w:rsidRDefault="00FB507A" w:rsidP="00FB507A">
      <w:pPr>
        <w:ind w:left="2160"/>
        <w:rPr>
          <w:rFonts w:asciiTheme="minorHAnsi" w:hAnsiTheme="minorHAnsi" w:cstheme="minorHAnsi"/>
        </w:rPr>
      </w:pPr>
    </w:p>
    <w:p w14:paraId="38DEE535" w14:textId="51BA97C6" w:rsidR="00FB507A" w:rsidRPr="00F76D62" w:rsidRDefault="0009154D" w:rsidP="00FB507A">
      <w:pPr>
        <w:numPr>
          <w:ilvl w:val="2"/>
          <w:numId w:val="10"/>
        </w:numPr>
        <w:rPr>
          <w:rFonts w:asciiTheme="minorHAnsi" w:hAnsiTheme="minorHAnsi" w:cstheme="minorHAnsi"/>
        </w:rPr>
      </w:pPr>
      <w:r w:rsidRPr="00F76D62">
        <w:rPr>
          <w:rFonts w:asciiTheme="minorHAnsi" w:hAnsiTheme="minorHAnsi" w:cstheme="minorHAnsi"/>
        </w:rPr>
        <w:t xml:space="preserve">use of GenAI or other tools such as Google Translate as a translation tool is prohibited. </w:t>
      </w:r>
      <w:r w:rsidR="00895FE8" w:rsidRPr="00F76D62">
        <w:rPr>
          <w:rFonts w:asciiTheme="minorHAnsi" w:hAnsiTheme="minorHAnsi" w:cstheme="minorHAnsi"/>
        </w:rPr>
        <w:t>The ability to “summarize an analysis appropriately” is one of the course learning outcome</w:t>
      </w:r>
      <w:r w:rsidR="004D2310" w:rsidRPr="00F76D62">
        <w:rPr>
          <w:rFonts w:asciiTheme="minorHAnsi" w:hAnsiTheme="minorHAnsi" w:cstheme="minorHAnsi"/>
        </w:rPr>
        <w:t>s and so the writing you produce must be entirely your own.</w:t>
      </w:r>
    </w:p>
    <w:p w14:paraId="7B13DB51" w14:textId="77777777" w:rsidR="004D2310" w:rsidRPr="00F76D62" w:rsidRDefault="004D2310" w:rsidP="004D2310">
      <w:pPr>
        <w:ind w:left="2160"/>
        <w:rPr>
          <w:rFonts w:asciiTheme="minorHAnsi" w:hAnsiTheme="minorHAnsi" w:cstheme="minorHAnsi"/>
        </w:rPr>
      </w:pPr>
    </w:p>
    <w:p w14:paraId="5E5382E0" w14:textId="5F5689C6" w:rsidR="004D2310" w:rsidRPr="00F76D62" w:rsidRDefault="008C546F" w:rsidP="00FB507A">
      <w:pPr>
        <w:numPr>
          <w:ilvl w:val="2"/>
          <w:numId w:val="10"/>
        </w:numPr>
        <w:rPr>
          <w:rFonts w:asciiTheme="minorHAnsi" w:hAnsiTheme="minorHAnsi" w:cstheme="minorHAnsi"/>
        </w:rPr>
      </w:pPr>
      <w:r w:rsidRPr="00F76D62">
        <w:rPr>
          <w:rFonts w:asciiTheme="minorHAnsi" w:hAnsiTheme="minorHAnsi" w:cstheme="minorHAnsi"/>
        </w:rPr>
        <w:t xml:space="preserve">use of GenAI to produce written work. </w:t>
      </w:r>
      <w:r w:rsidR="00F70CA6" w:rsidRPr="00F76D62">
        <w:rPr>
          <w:rFonts w:asciiTheme="minorHAnsi" w:hAnsiTheme="minorHAnsi" w:cstheme="minorHAnsi"/>
        </w:rPr>
        <w:t>All written work you turn in must be your own original work</w:t>
      </w:r>
      <w:r w:rsidR="000614CE" w:rsidRPr="00F76D62">
        <w:rPr>
          <w:rFonts w:asciiTheme="minorHAnsi" w:hAnsiTheme="minorHAnsi" w:cstheme="minorHAnsi"/>
        </w:rPr>
        <w:t>, including all elements of the course project.</w:t>
      </w:r>
      <w:r w:rsidR="00FA5A0B" w:rsidRPr="00F76D62">
        <w:rPr>
          <w:rFonts w:asciiTheme="minorHAnsi" w:hAnsiTheme="minorHAnsi" w:cstheme="minorHAnsi"/>
        </w:rPr>
        <w:t xml:space="preserve"> </w:t>
      </w:r>
    </w:p>
    <w:p w14:paraId="76F1A105" w14:textId="77777777" w:rsidR="008C546F" w:rsidRPr="00F76D62" w:rsidRDefault="008C546F" w:rsidP="008C546F">
      <w:pPr>
        <w:ind w:left="2160"/>
        <w:rPr>
          <w:rFonts w:asciiTheme="minorHAnsi" w:hAnsiTheme="minorHAnsi" w:cstheme="minorHAnsi"/>
        </w:rPr>
      </w:pPr>
    </w:p>
    <w:p w14:paraId="20C57B57" w14:textId="7B302882" w:rsidR="00F320D6" w:rsidRPr="00F76D62" w:rsidRDefault="00C72867" w:rsidP="00F320D6">
      <w:pPr>
        <w:numPr>
          <w:ilvl w:val="2"/>
          <w:numId w:val="10"/>
        </w:numPr>
        <w:rPr>
          <w:rFonts w:asciiTheme="minorHAnsi" w:hAnsiTheme="minorHAnsi" w:cstheme="minorHAnsi"/>
        </w:rPr>
      </w:pPr>
      <w:r w:rsidRPr="00F76D62">
        <w:rPr>
          <w:rFonts w:asciiTheme="minorHAnsi" w:hAnsiTheme="minorHAnsi" w:cstheme="minorHAnsi"/>
        </w:rPr>
        <w:lastRenderedPageBreak/>
        <w:t>u</w:t>
      </w:r>
      <w:r w:rsidR="008C546F" w:rsidRPr="00F76D62">
        <w:rPr>
          <w:rFonts w:asciiTheme="minorHAnsi" w:hAnsiTheme="minorHAnsi" w:cstheme="minorHAnsi"/>
        </w:rPr>
        <w:t>se of</w:t>
      </w:r>
      <w:r w:rsidRPr="00F76D62">
        <w:rPr>
          <w:rFonts w:asciiTheme="minorHAnsi" w:hAnsiTheme="minorHAnsi" w:cstheme="minorHAnsi"/>
        </w:rPr>
        <w:t xml:space="preserve"> GenAI to answer homework questions. Your solutions to homework questions must be your own work and cannot be generated either in whole or part by GenAI.</w:t>
      </w:r>
      <w:r w:rsidR="00DF5BB8" w:rsidRPr="00F76D62">
        <w:rPr>
          <w:rFonts w:asciiTheme="minorHAnsi" w:hAnsiTheme="minorHAnsi" w:cstheme="minorHAnsi"/>
        </w:rPr>
        <w:t xml:space="preserve"> You may not input a homework question into GenAI</w:t>
      </w:r>
      <w:r w:rsidR="000614CE" w:rsidRPr="00F76D62">
        <w:rPr>
          <w:rFonts w:asciiTheme="minorHAnsi" w:hAnsiTheme="minorHAnsi" w:cstheme="minorHAnsi"/>
        </w:rPr>
        <w:t xml:space="preserve"> either in whole or part.</w:t>
      </w:r>
    </w:p>
    <w:p w14:paraId="677D7987" w14:textId="77777777" w:rsidR="00F320D6" w:rsidRPr="00F76D62" w:rsidRDefault="00F320D6" w:rsidP="00F320D6">
      <w:pPr>
        <w:ind w:left="2160"/>
        <w:rPr>
          <w:rFonts w:asciiTheme="minorHAnsi" w:hAnsiTheme="minorHAnsi" w:cstheme="minorHAnsi"/>
        </w:rPr>
      </w:pPr>
    </w:p>
    <w:p w14:paraId="4AA46BB9" w14:textId="705655B0" w:rsidR="00F320D6" w:rsidRPr="00F76D62" w:rsidRDefault="00F320D6" w:rsidP="00E73EF1">
      <w:pPr>
        <w:numPr>
          <w:ilvl w:val="2"/>
          <w:numId w:val="10"/>
        </w:numPr>
        <w:rPr>
          <w:rFonts w:asciiTheme="minorHAnsi" w:hAnsiTheme="minorHAnsi" w:cstheme="minorHAnsi"/>
        </w:rPr>
      </w:pPr>
      <w:r w:rsidRPr="00F76D62">
        <w:rPr>
          <w:rFonts w:asciiTheme="minorHAnsi" w:hAnsiTheme="minorHAnsi" w:cstheme="minorHAnsi"/>
        </w:rPr>
        <w:t xml:space="preserve">use of GenAI to write </w:t>
      </w:r>
      <w:r w:rsidR="00185CA5" w:rsidRPr="00F76D62">
        <w:rPr>
          <w:rFonts w:asciiTheme="minorHAnsi" w:hAnsiTheme="minorHAnsi" w:cstheme="minorHAnsi"/>
        </w:rPr>
        <w:t xml:space="preserve">R code. While querying GenAI about specific features of R functions is acceptable, asking GenAI to write </w:t>
      </w:r>
      <w:r w:rsidR="00572E31" w:rsidRPr="00F76D62">
        <w:rPr>
          <w:rFonts w:asciiTheme="minorHAnsi" w:hAnsiTheme="minorHAnsi" w:cstheme="minorHAnsi"/>
        </w:rPr>
        <w:t>code for you to complete a task for an assignment is not.</w:t>
      </w:r>
    </w:p>
    <w:p w14:paraId="0BAB9134" w14:textId="77777777" w:rsidR="00E00CCB" w:rsidRPr="00F76D62" w:rsidRDefault="00E00CCB" w:rsidP="00E00CCB">
      <w:pPr>
        <w:ind w:left="720" w:hanging="360"/>
        <w:rPr>
          <w:rFonts w:asciiTheme="minorHAnsi" w:hAnsiTheme="minorHAnsi" w:cstheme="minorHAnsi"/>
        </w:rPr>
      </w:pPr>
    </w:p>
    <w:p w14:paraId="04855F74" w14:textId="05AC4C40" w:rsidR="00E00CCB" w:rsidRPr="00F76D62" w:rsidRDefault="00E00CCB" w:rsidP="00E00CCB">
      <w:pPr>
        <w:numPr>
          <w:ilvl w:val="1"/>
          <w:numId w:val="10"/>
        </w:numPr>
        <w:rPr>
          <w:rFonts w:asciiTheme="minorHAnsi" w:hAnsiTheme="minorHAnsi" w:cstheme="minorHAnsi"/>
        </w:rPr>
      </w:pPr>
      <w:r w:rsidRPr="00F76D62">
        <w:rPr>
          <w:rFonts w:asciiTheme="minorHAnsi" w:hAnsiTheme="minorHAnsi" w:cstheme="minorHAnsi"/>
        </w:rPr>
        <w:t>You may not copy/paste or otherwise input any course materials</w:t>
      </w:r>
      <w:r w:rsidR="00DF5BB8" w:rsidRPr="00F76D62">
        <w:rPr>
          <w:rFonts w:asciiTheme="minorHAnsi" w:hAnsiTheme="minorHAnsi" w:cstheme="minorHAnsi"/>
        </w:rPr>
        <w:t xml:space="preserve"> provided by the instructor (including </w:t>
      </w:r>
      <w:r w:rsidR="00F37E8A" w:rsidRPr="00F76D62">
        <w:rPr>
          <w:rFonts w:asciiTheme="minorHAnsi" w:hAnsiTheme="minorHAnsi" w:cstheme="minorHAnsi"/>
        </w:rPr>
        <w:t>homework questions) into a GenAI platform.</w:t>
      </w:r>
      <w:r w:rsidR="009F6758" w:rsidRPr="00F76D62">
        <w:rPr>
          <w:rFonts w:asciiTheme="minorHAnsi" w:hAnsiTheme="minorHAnsi" w:cstheme="minorHAnsi"/>
        </w:rPr>
        <w:t xml:space="preserve"> Similarly, you may not copy/paste or use any output from GenAI platforms as part of your written work in the course.</w:t>
      </w:r>
    </w:p>
    <w:p w14:paraId="129B195E" w14:textId="77777777" w:rsidR="002A0FCE" w:rsidRPr="00F76D62" w:rsidRDefault="002A0FCE" w:rsidP="002A0FCE">
      <w:pPr>
        <w:ind w:left="1440"/>
        <w:rPr>
          <w:rFonts w:asciiTheme="minorHAnsi" w:hAnsiTheme="minorHAnsi" w:cstheme="minorHAnsi"/>
        </w:rPr>
      </w:pPr>
    </w:p>
    <w:p w14:paraId="0E1A00BD" w14:textId="67471B68" w:rsidR="002A0FCE" w:rsidRPr="00F76D62" w:rsidRDefault="002A0FCE" w:rsidP="00E00CCB">
      <w:pPr>
        <w:numPr>
          <w:ilvl w:val="1"/>
          <w:numId w:val="10"/>
        </w:numPr>
        <w:rPr>
          <w:rFonts w:asciiTheme="minorHAnsi" w:hAnsiTheme="minorHAnsi" w:cstheme="minorHAnsi"/>
        </w:rPr>
      </w:pPr>
      <w:r w:rsidRPr="00F76D62">
        <w:rPr>
          <w:rFonts w:asciiTheme="minorHAnsi" w:hAnsiTheme="minorHAnsi" w:cstheme="minorHAnsi"/>
        </w:rPr>
        <w:t>A</w:t>
      </w:r>
      <w:r w:rsidR="0014544A" w:rsidRPr="00F76D62">
        <w:rPr>
          <w:rFonts w:asciiTheme="minorHAnsi" w:hAnsiTheme="minorHAnsi" w:cstheme="minorHAnsi"/>
        </w:rPr>
        <w:t xml:space="preserve"> good rule of thumb is to think about GenAI as another person</w:t>
      </w:r>
      <w:r w:rsidR="007D741E" w:rsidRPr="00F76D62">
        <w:rPr>
          <w:rFonts w:asciiTheme="minorHAnsi" w:hAnsiTheme="minorHAnsi" w:cstheme="minorHAnsi"/>
        </w:rPr>
        <w:t>. Asking another person for general information or for clarification about ideas is acceptable; asking another person to provide answers to homework questions</w:t>
      </w:r>
      <w:r w:rsidR="00F320D6" w:rsidRPr="00F76D62">
        <w:rPr>
          <w:rFonts w:asciiTheme="minorHAnsi" w:hAnsiTheme="minorHAnsi" w:cstheme="minorHAnsi"/>
        </w:rPr>
        <w:t xml:space="preserve">, to write code for you, or to </w:t>
      </w:r>
      <w:r w:rsidR="00694A8B" w:rsidRPr="00F76D62">
        <w:rPr>
          <w:rFonts w:asciiTheme="minorHAnsi" w:hAnsiTheme="minorHAnsi" w:cstheme="minorHAnsi"/>
        </w:rPr>
        <w:t>write your solutions to an assignment is not.</w:t>
      </w:r>
    </w:p>
    <w:p w14:paraId="6370DBFF" w14:textId="77777777" w:rsidR="00D611F7" w:rsidRPr="00F76D62" w:rsidRDefault="00D611F7" w:rsidP="00F76D62">
      <w:pPr>
        <w:rPr>
          <w:rFonts w:asciiTheme="minorHAnsi" w:hAnsiTheme="minorHAnsi" w:cstheme="minorHAnsi"/>
        </w:rPr>
      </w:pPr>
    </w:p>
    <w:p w14:paraId="5C56A6B5" w14:textId="77777777" w:rsidR="00CB117D" w:rsidRPr="00F76D62" w:rsidRDefault="00CB117D" w:rsidP="00CB117D">
      <w:pPr>
        <w:pStyle w:val="Heading2"/>
        <w:spacing w:before="0" w:after="120"/>
        <w:rPr>
          <w:color w:val="212325"/>
          <w:sz w:val="24"/>
          <w:szCs w:val="24"/>
        </w:rPr>
      </w:pPr>
      <w:r w:rsidRPr="00F76D62">
        <w:rPr>
          <w:color w:val="212325"/>
          <w:sz w:val="24"/>
          <w:szCs w:val="24"/>
        </w:rPr>
        <w:t>Copyright</w:t>
      </w:r>
    </w:p>
    <w:p w14:paraId="4FC5E90B" w14:textId="1D0D8837" w:rsidR="00D611F7" w:rsidRPr="00F76D62" w:rsidRDefault="00CB117D" w:rsidP="00CB117D">
      <w:pPr>
        <w:pStyle w:val="NormalWeb"/>
        <w:spacing w:before="0" w:beforeAutospacing="0" w:after="240" w:afterAutospacing="0"/>
        <w:rPr>
          <w:rFonts w:asciiTheme="minorHAnsi" w:hAnsiTheme="minorHAnsi" w:cstheme="minorHAnsi"/>
          <w:color w:val="212325"/>
          <w:sz w:val="24"/>
          <w:szCs w:val="24"/>
        </w:rPr>
      </w:pPr>
      <w:r w:rsidRPr="00F76D62">
        <w:rPr>
          <w:rFonts w:asciiTheme="minorHAnsi" w:hAnsiTheme="minorHAnsi" w:cstheme="minorHAnsi"/>
          <w:color w:val="212325"/>
          <w:sz w:val="24"/>
          <w:szCs w:val="24"/>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7AEADCB5" w14:textId="77777777" w:rsidR="00D611F7" w:rsidRPr="00F76D62" w:rsidRDefault="00D611F7" w:rsidP="00D611F7">
      <w:pPr>
        <w:spacing w:after="60"/>
        <w:rPr>
          <w:rFonts w:asciiTheme="minorHAnsi" w:hAnsiTheme="minorHAnsi" w:cstheme="minorHAnsi"/>
          <w:b/>
          <w:color w:val="000000"/>
        </w:rPr>
      </w:pPr>
      <w:r w:rsidRPr="00F76D62">
        <w:rPr>
          <w:rFonts w:asciiTheme="minorHAnsi" w:hAnsiTheme="minorHAnsi" w:cstheme="minorHAnsi"/>
          <w:b/>
          <w:color w:val="000000"/>
        </w:rPr>
        <w:t>Disclaimer</w:t>
      </w:r>
    </w:p>
    <w:p w14:paraId="1F21FF98" w14:textId="77777777" w:rsidR="00D611F7" w:rsidRPr="00F76D62" w:rsidRDefault="00D611F7" w:rsidP="00D611F7">
      <w:pPr>
        <w:spacing w:after="60"/>
        <w:rPr>
          <w:rFonts w:asciiTheme="minorHAnsi" w:hAnsiTheme="minorHAnsi" w:cstheme="minorHAnsi"/>
          <w:color w:val="000000"/>
        </w:rPr>
      </w:pPr>
      <w:r w:rsidRPr="00F76D62">
        <w:rPr>
          <w:rFonts w:asciiTheme="minorHAnsi" w:hAnsiTheme="minorHAnsi" w:cstheme="minorHAnsi"/>
          <w:color w:val="000000"/>
        </w:rPr>
        <w:t>This syllabus should be taken as a reliable guide for the course content. However, you cannot claim any rights from it, and we reserve the right to change due dates or the methods of grading and/or assessment if necessary.  Any changes will be communicated to you through official course announcements.</w:t>
      </w:r>
    </w:p>
    <w:p w14:paraId="76573D03" w14:textId="77777777" w:rsidR="00D611F7" w:rsidRPr="00F76D62" w:rsidRDefault="00D611F7" w:rsidP="00D611F7">
      <w:pPr>
        <w:spacing w:after="60"/>
        <w:rPr>
          <w:rFonts w:asciiTheme="minorHAnsi" w:hAnsiTheme="minorHAnsi" w:cstheme="minorHAnsi"/>
          <w:color w:val="000000"/>
        </w:rPr>
      </w:pPr>
    </w:p>
    <w:p w14:paraId="0BCC9148" w14:textId="77777777" w:rsidR="00D611F7" w:rsidRPr="00F76D62" w:rsidRDefault="00D611F7" w:rsidP="00D611F7">
      <w:pPr>
        <w:spacing w:after="60"/>
        <w:rPr>
          <w:rFonts w:asciiTheme="minorHAnsi" w:hAnsiTheme="minorHAnsi" w:cstheme="minorHAnsi"/>
          <w:color w:val="000000"/>
        </w:rPr>
      </w:pPr>
      <w:r w:rsidRPr="00F76D62">
        <w:rPr>
          <w:rFonts w:asciiTheme="minorHAnsi" w:hAnsiTheme="minorHAnsi" w:cstheme="minorHAnsi"/>
          <w:b/>
          <w:bCs/>
          <w:color w:val="000000"/>
        </w:rPr>
        <w:t xml:space="preserve">Syllabus version: </w:t>
      </w:r>
      <w:r w:rsidRPr="00F76D62">
        <w:rPr>
          <w:rFonts w:asciiTheme="minorHAnsi" w:hAnsiTheme="minorHAnsi" w:cstheme="minorHAnsi"/>
          <w:color w:val="000000"/>
        </w:rPr>
        <w:t>v0 [original]</w:t>
      </w:r>
    </w:p>
    <w:p w14:paraId="5F5C8B39" w14:textId="77777777" w:rsidR="00F50CC9" w:rsidRPr="00F76D62" w:rsidRDefault="00F50CC9" w:rsidP="00D611F7">
      <w:pPr>
        <w:spacing w:after="60"/>
        <w:rPr>
          <w:rFonts w:asciiTheme="minorHAnsi" w:hAnsiTheme="minorHAnsi" w:cstheme="minorHAnsi"/>
          <w:color w:val="000000"/>
        </w:rPr>
      </w:pPr>
    </w:p>
    <w:p w14:paraId="0A8DAF6B" w14:textId="12DD18F5" w:rsidR="00F50CC9" w:rsidRPr="00F76D62" w:rsidRDefault="00F50CC9" w:rsidP="00D611F7">
      <w:pPr>
        <w:spacing w:after="60"/>
        <w:rPr>
          <w:rFonts w:asciiTheme="minorHAnsi" w:hAnsiTheme="minorHAnsi" w:cstheme="minorHAnsi"/>
          <w:color w:val="000000"/>
        </w:rPr>
      </w:pPr>
      <w:r w:rsidRPr="00F76D62">
        <w:rPr>
          <w:rFonts w:asciiTheme="minorHAnsi" w:hAnsiTheme="minorHAnsi" w:cstheme="minorHAnsi"/>
          <w:b/>
          <w:bCs/>
          <w:color w:val="000000"/>
        </w:rPr>
        <w:t>Other syllabus statements</w:t>
      </w:r>
      <w:r w:rsidR="00F76D62">
        <w:rPr>
          <w:rFonts w:asciiTheme="minorHAnsi" w:hAnsiTheme="minorHAnsi" w:cstheme="minorHAnsi"/>
          <w:b/>
          <w:bCs/>
          <w:color w:val="000000"/>
        </w:rPr>
        <w:t xml:space="preserve"> (see below</w:t>
      </w:r>
      <w:r w:rsidR="003854B5">
        <w:rPr>
          <w:rFonts w:asciiTheme="minorHAnsi" w:hAnsiTheme="minorHAnsi" w:cstheme="minorHAnsi"/>
          <w:b/>
          <w:bCs/>
          <w:color w:val="000000"/>
        </w:rPr>
        <w:t xml:space="preserve"> in online version, or visit website here</w:t>
      </w:r>
      <w:r w:rsidR="00F76D62">
        <w:rPr>
          <w:rFonts w:asciiTheme="minorHAnsi" w:hAnsiTheme="minorHAnsi" w:cstheme="minorHAnsi"/>
          <w:b/>
          <w:bCs/>
          <w:color w:val="000000"/>
        </w:rPr>
        <w:t>)</w:t>
      </w:r>
      <w:r w:rsidRPr="00F76D62">
        <w:rPr>
          <w:rFonts w:asciiTheme="minorHAnsi" w:hAnsiTheme="minorHAnsi" w:cstheme="minorHAnsi"/>
          <w:b/>
          <w:bCs/>
          <w:color w:val="000000"/>
        </w:rPr>
        <w:t>:</w:t>
      </w:r>
      <w:r w:rsidRPr="00F76D62">
        <w:rPr>
          <w:rFonts w:asciiTheme="minorHAnsi" w:hAnsiTheme="minorHAnsi" w:cstheme="minorHAnsi"/>
          <w:color w:val="000000"/>
        </w:rPr>
        <w:t xml:space="preserve"> </w:t>
      </w:r>
      <w:hyperlink r:id="rId20" w:history="1">
        <w:r w:rsidRPr="00F76D62">
          <w:rPr>
            <w:rStyle w:val="Hyperlink"/>
            <w:rFonts w:asciiTheme="minorHAnsi" w:hAnsiTheme="minorHAnsi" w:cstheme="minorHAnsi"/>
          </w:rPr>
          <w:t>https://ugeducation.osu.edu/academics/syllabus-policies-statements/standard-syllabus-statements</w:t>
        </w:r>
      </w:hyperlink>
    </w:p>
    <w:p w14:paraId="315761C1" w14:textId="77777777" w:rsidR="00F50CC9" w:rsidRPr="00F76D62" w:rsidRDefault="00F50CC9" w:rsidP="00D611F7">
      <w:pPr>
        <w:spacing w:after="60"/>
        <w:rPr>
          <w:rFonts w:asciiTheme="minorHAnsi" w:hAnsiTheme="minorHAnsi" w:cstheme="minorHAnsi"/>
          <w:color w:val="000000"/>
        </w:rPr>
      </w:pPr>
    </w:p>
    <w:p w14:paraId="2B1BC9C8" w14:textId="77777777" w:rsidR="00D611F7" w:rsidRPr="00F76D62" w:rsidRDefault="00D611F7" w:rsidP="0099400B">
      <w:pPr>
        <w:rPr>
          <w:rFonts w:asciiTheme="minorHAnsi" w:hAnsiTheme="minorHAnsi" w:cstheme="minorHAnsi"/>
          <w:b/>
        </w:rPr>
      </w:pPr>
    </w:p>
    <w:p w14:paraId="23B4A6FD" w14:textId="77777777" w:rsidR="00D611F7" w:rsidRPr="00F76D62" w:rsidRDefault="00D611F7" w:rsidP="0099400B">
      <w:pPr>
        <w:rPr>
          <w:rFonts w:asciiTheme="minorHAnsi" w:hAnsiTheme="minorHAnsi" w:cstheme="minorHAnsi"/>
          <w:b/>
        </w:rPr>
      </w:pPr>
    </w:p>
    <w:p w14:paraId="0187C076" w14:textId="77777777" w:rsidR="00D611F7" w:rsidRPr="00F76D62" w:rsidRDefault="00D611F7" w:rsidP="00D611F7">
      <w:pPr>
        <w:spacing w:after="120"/>
        <w:outlineLvl w:val="1"/>
        <w:rPr>
          <w:rFonts w:asciiTheme="minorHAnsi" w:hAnsiTheme="minorHAnsi" w:cstheme="minorHAnsi"/>
          <w:b/>
          <w:bCs/>
          <w:color w:val="212325"/>
        </w:rPr>
      </w:pPr>
    </w:p>
    <w:p w14:paraId="2302A748" w14:textId="77777777" w:rsidR="00D611F7" w:rsidRPr="00F76D62" w:rsidRDefault="00D611F7" w:rsidP="00D611F7">
      <w:pPr>
        <w:spacing w:after="120"/>
        <w:outlineLvl w:val="1"/>
        <w:rPr>
          <w:rFonts w:asciiTheme="minorHAnsi" w:hAnsiTheme="minorHAnsi" w:cstheme="minorHAnsi"/>
          <w:b/>
          <w:bCs/>
          <w:color w:val="212325"/>
        </w:rPr>
      </w:pPr>
    </w:p>
    <w:p w14:paraId="0019414A" w14:textId="77777777" w:rsidR="00D611F7" w:rsidRPr="00F76D62" w:rsidRDefault="00D611F7" w:rsidP="00D611F7">
      <w:pPr>
        <w:spacing w:after="120"/>
        <w:outlineLvl w:val="1"/>
        <w:rPr>
          <w:rFonts w:asciiTheme="minorHAnsi" w:hAnsiTheme="minorHAnsi" w:cstheme="minorHAnsi"/>
          <w:b/>
          <w:bCs/>
          <w:color w:val="212325"/>
        </w:rPr>
      </w:pPr>
    </w:p>
    <w:p w14:paraId="2F6FC9EB" w14:textId="77777777" w:rsidR="00D611F7" w:rsidRPr="00F76D62" w:rsidRDefault="00D611F7" w:rsidP="00D611F7">
      <w:pPr>
        <w:spacing w:after="120"/>
        <w:outlineLvl w:val="1"/>
        <w:rPr>
          <w:rFonts w:asciiTheme="minorHAnsi" w:hAnsiTheme="minorHAnsi" w:cstheme="minorHAnsi"/>
          <w:b/>
          <w:bCs/>
          <w:color w:val="212325"/>
        </w:rPr>
      </w:pPr>
    </w:p>
    <w:p w14:paraId="6FCE35AD" w14:textId="77777777" w:rsidR="003854B5" w:rsidRDefault="003854B5">
      <w:pPr>
        <w:rPr>
          <w:rFonts w:asciiTheme="minorHAnsi" w:hAnsiTheme="minorHAnsi" w:cstheme="minorHAnsi"/>
          <w:b/>
          <w:bCs/>
          <w:color w:val="212325"/>
        </w:rPr>
      </w:pPr>
      <w:r>
        <w:rPr>
          <w:rFonts w:asciiTheme="minorHAnsi" w:hAnsiTheme="minorHAnsi" w:cstheme="minorHAnsi"/>
          <w:b/>
          <w:bCs/>
          <w:color w:val="212325"/>
        </w:rPr>
        <w:lastRenderedPageBreak/>
        <w:br w:type="page"/>
      </w:r>
    </w:p>
    <w:p w14:paraId="63B053F2" w14:textId="4663700B" w:rsidR="00641D1B" w:rsidRPr="005B247B" w:rsidRDefault="00641D1B" w:rsidP="00641D1B">
      <w:pPr>
        <w:spacing w:after="120"/>
        <w:outlineLvl w:val="1"/>
        <w:rPr>
          <w:rFonts w:asciiTheme="minorHAnsi" w:hAnsiTheme="minorHAnsi" w:cstheme="minorHAnsi"/>
          <w:b/>
          <w:bCs/>
          <w:color w:val="212325"/>
        </w:rPr>
      </w:pPr>
      <w:r w:rsidRPr="005B247B">
        <w:rPr>
          <w:rFonts w:asciiTheme="minorHAnsi" w:hAnsiTheme="minorHAnsi" w:cstheme="minorHAnsi"/>
          <w:b/>
          <w:bCs/>
          <w:color w:val="212325"/>
        </w:rPr>
        <w:lastRenderedPageBreak/>
        <w:t>Academic Misconduct</w:t>
      </w:r>
    </w:p>
    <w:p w14:paraId="7E914640"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Academic integrity is essential to maintaining an environment that fosters excellence in teaching, research, and other educational and scholarly activities. Thus, The Ohio State University and the </w:t>
      </w:r>
      <w:hyperlink r:id="rId21" w:history="1">
        <w:r w:rsidRPr="005B247B">
          <w:rPr>
            <w:rFonts w:asciiTheme="minorHAnsi" w:hAnsiTheme="minorHAnsi" w:cstheme="minorHAnsi"/>
            <w:color w:val="660099"/>
            <w:u w:val="single"/>
          </w:rPr>
          <w:t>Committee on Academic Misconduct</w:t>
        </w:r>
      </w:hyperlink>
      <w:r w:rsidRPr="005B247B">
        <w:rPr>
          <w:rFonts w:asciiTheme="minorHAnsi" w:hAnsiTheme="minorHAnsi" w:cstheme="minorHAnsi"/>
          <w:color w:val="212325"/>
        </w:rPr>
        <w:t> (COAM) expect that all students have read and understand the University's </w:t>
      </w:r>
      <w:hyperlink r:id="rId22" w:history="1">
        <w:r w:rsidRPr="005B247B">
          <w:rPr>
            <w:rFonts w:asciiTheme="minorHAnsi" w:hAnsiTheme="minorHAnsi" w:cstheme="minorHAnsi"/>
            <w:color w:val="660099"/>
            <w:u w:val="single"/>
          </w:rPr>
          <w:t>Code of Student Conduct</w:t>
        </w:r>
      </w:hyperlink>
      <w:r w:rsidRPr="005B247B">
        <w:rPr>
          <w:rFonts w:asciiTheme="minorHAnsi" w:hAnsiTheme="minorHAnsi" w:cstheme="minorHAnsi"/>
          <w:color w:val="212325"/>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2640EF33"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24254B39"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sanctions for the misconduct could include a failing grade in the course and suspension or dismissal from the University.</w:t>
      </w:r>
    </w:p>
    <w:p w14:paraId="45C39F6D"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If students have questions about the above policy or what constitutes academic misconduct in this course, they should contact the instructor.</w:t>
      </w:r>
    </w:p>
    <w:p w14:paraId="7CC7EAA4" w14:textId="77777777" w:rsidR="00641D1B" w:rsidRPr="005B247B" w:rsidRDefault="00641D1B" w:rsidP="00641D1B">
      <w:pPr>
        <w:spacing w:after="120"/>
        <w:outlineLvl w:val="1"/>
        <w:rPr>
          <w:rFonts w:asciiTheme="minorHAnsi" w:hAnsiTheme="minorHAnsi" w:cstheme="minorHAnsi"/>
          <w:b/>
          <w:bCs/>
          <w:color w:val="212325"/>
        </w:rPr>
      </w:pPr>
      <w:r w:rsidRPr="005B247B">
        <w:rPr>
          <w:rFonts w:asciiTheme="minorHAnsi" w:hAnsiTheme="minorHAnsi" w:cstheme="minorHAnsi"/>
          <w:b/>
          <w:bCs/>
          <w:color w:val="212325"/>
        </w:rPr>
        <w:t>Artificial Intelligence and Academic Integrity</w:t>
      </w:r>
    </w:p>
    <w:p w14:paraId="1C8191D0"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 xml:space="preserve">There has been a significant increase in the popularity and availability of a variety of generative artificial intelligence (AI) tools, including ChatGPT, </w:t>
      </w:r>
      <w:proofErr w:type="spellStart"/>
      <w:r w:rsidRPr="005B247B">
        <w:rPr>
          <w:rFonts w:asciiTheme="minorHAnsi" w:hAnsiTheme="minorHAnsi" w:cstheme="minorHAnsi"/>
          <w:color w:val="212325"/>
        </w:rPr>
        <w:t>Sudowrite</w:t>
      </w:r>
      <w:proofErr w:type="spellEnd"/>
      <w:r w:rsidRPr="005B247B">
        <w:rPr>
          <w:rFonts w:asciiTheme="minorHAnsi" w:hAnsiTheme="minorHAnsi" w:cstheme="minorHAnsi"/>
          <w:color w:val="212325"/>
        </w:rPr>
        <w:t>, and others. These tools will help shape the future of work, research and technology, but when used in the wrong way, they can stand in conflict with academic integrity at Ohio State.</w:t>
      </w:r>
    </w:p>
    <w:p w14:paraId="31C3922F"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36CBE2B3"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 xml:space="preserve">To maintain a culture of integrity and respect, these generative AI tools should not be used in the completion of course assignments unless an instructor for a given course specifically authorizes their use. Some instructors may approve of using generative AI tools in the </w:t>
      </w:r>
      <w:r w:rsidRPr="005B247B">
        <w:rPr>
          <w:rFonts w:asciiTheme="minorHAnsi" w:hAnsiTheme="minorHAnsi" w:cstheme="minorHAnsi"/>
          <w:color w:val="212325"/>
        </w:rPr>
        <w:lastRenderedPageBreak/>
        <w:t>academic setting for specific goals. However, these tools should be used only with the explicit and clear permission of each individual instructor, and then only in the ways allowed by the instructor.</w:t>
      </w:r>
    </w:p>
    <w:p w14:paraId="46C4CDC2" w14:textId="77777777" w:rsidR="00641D1B" w:rsidRPr="005B247B" w:rsidRDefault="00641D1B" w:rsidP="00641D1B">
      <w:pPr>
        <w:spacing w:after="120"/>
        <w:outlineLvl w:val="1"/>
        <w:rPr>
          <w:rFonts w:asciiTheme="minorHAnsi" w:hAnsiTheme="minorHAnsi" w:cstheme="minorHAnsi"/>
          <w:b/>
          <w:bCs/>
          <w:color w:val="212325"/>
        </w:rPr>
      </w:pPr>
      <w:r w:rsidRPr="005B247B">
        <w:rPr>
          <w:rFonts w:asciiTheme="minorHAnsi" w:hAnsiTheme="minorHAnsi" w:cstheme="minorHAnsi"/>
          <w:b/>
          <w:bCs/>
          <w:color w:val="212325"/>
        </w:rPr>
        <w:t>Religious Accommodations</w:t>
      </w:r>
    </w:p>
    <w:p w14:paraId="0716786D"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0416A520"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 xml:space="preserve">With sufficient notice, instructors will provide students with reasonable alternative accommodations </w:t>
      </w:r>
      <w:proofErr w:type="gramStart"/>
      <w:r w:rsidRPr="005B247B">
        <w:rPr>
          <w:rFonts w:asciiTheme="minorHAnsi" w:hAnsiTheme="minorHAnsi" w:cstheme="minorHAnsi"/>
          <w:color w:val="212325"/>
        </w:rPr>
        <w:t>with regard to</w:t>
      </w:r>
      <w:proofErr w:type="gramEnd"/>
      <w:r w:rsidRPr="005B247B">
        <w:rPr>
          <w:rFonts w:asciiTheme="minorHAnsi" w:hAnsiTheme="minorHAnsi" w:cstheme="minorHAnsi"/>
          <w:color w:val="212325"/>
        </w:rPr>
        <w:t xml:space="preserve"> examinations and other academic requirements with respect to </w:t>
      </w:r>
      <w:proofErr w:type="gramStart"/>
      <w:r w:rsidRPr="005B247B">
        <w:rPr>
          <w:rFonts w:asciiTheme="minorHAnsi" w:hAnsiTheme="minorHAnsi" w:cstheme="minorHAnsi"/>
          <w:color w:val="212325"/>
        </w:rPr>
        <w:t>students’</w:t>
      </w:r>
      <w:proofErr w:type="gramEnd"/>
      <w:r w:rsidRPr="005B247B">
        <w:rPr>
          <w:rFonts w:asciiTheme="minorHAnsi" w:hAnsiTheme="minorHAnsi" w:cstheme="minorHAnsi"/>
          <w:color w:val="212325"/>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73C96096"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 xml:space="preserve">A student’s request for time off shall be provided if the </w:t>
      </w:r>
      <w:proofErr w:type="gramStart"/>
      <w:r w:rsidRPr="005B247B">
        <w:rPr>
          <w:rFonts w:asciiTheme="minorHAnsi" w:hAnsiTheme="minorHAnsi" w:cstheme="minorHAnsi"/>
          <w:color w:val="212325"/>
        </w:rPr>
        <w:t>student’s</w:t>
      </w:r>
      <w:proofErr w:type="gramEnd"/>
      <w:r w:rsidRPr="005B247B">
        <w:rPr>
          <w:rFonts w:asciiTheme="minorHAnsi" w:hAnsiTheme="minorHAnsi" w:cstheme="minorHAnsi"/>
          <w:color w:val="212325"/>
        </w:rPr>
        <w:t xml:space="preserve"> sincerely held religious belief or practice severely affects the student’s ability to take an exam or meet an academic requirement </w:t>
      </w:r>
      <w:r w:rsidRPr="005B247B">
        <w:rPr>
          <w:rFonts w:asciiTheme="minorHAnsi" w:hAnsiTheme="minorHAnsi" w:cstheme="minorHAnsi"/>
          <w:b/>
          <w:bCs/>
          <w:color w:val="212325"/>
        </w:rPr>
        <w:t>and</w:t>
      </w:r>
      <w:r w:rsidRPr="005B247B">
        <w:rPr>
          <w:rFonts w:asciiTheme="minorHAnsi" w:hAnsiTheme="minorHAnsi" w:cstheme="minorHAnsi"/>
          <w:color w:val="212325"/>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0F8B61E4"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23" w:history="1">
        <w:r w:rsidRPr="005B247B">
          <w:rPr>
            <w:rFonts w:asciiTheme="minorHAnsi" w:hAnsiTheme="minorHAnsi" w:cstheme="minorHAnsi"/>
            <w:color w:val="660099"/>
            <w:u w:val="single"/>
          </w:rPr>
          <w:t>Civil Rights Compliance Office</w:t>
        </w:r>
      </w:hyperlink>
      <w:r w:rsidRPr="005B247B">
        <w:rPr>
          <w:rFonts w:asciiTheme="minorHAnsi" w:hAnsiTheme="minorHAnsi" w:cstheme="minorHAnsi"/>
          <w:color w:val="212325"/>
        </w:rPr>
        <w:t>.</w:t>
      </w:r>
    </w:p>
    <w:p w14:paraId="713723FE"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Policy: </w:t>
      </w:r>
      <w:hyperlink r:id="rId24" w:history="1">
        <w:r w:rsidRPr="005B247B">
          <w:rPr>
            <w:rFonts w:asciiTheme="minorHAnsi" w:hAnsiTheme="minorHAnsi" w:cstheme="minorHAnsi"/>
            <w:color w:val="660099"/>
            <w:u w:val="single"/>
          </w:rPr>
          <w:t>Religious Holidays, Holy Days and Observances</w:t>
        </w:r>
      </w:hyperlink>
    </w:p>
    <w:p w14:paraId="6B6CC201" w14:textId="77777777" w:rsidR="00641D1B" w:rsidRPr="005B247B" w:rsidRDefault="00641D1B" w:rsidP="00641D1B">
      <w:pPr>
        <w:spacing w:after="120"/>
        <w:outlineLvl w:val="1"/>
        <w:rPr>
          <w:rFonts w:asciiTheme="minorHAnsi" w:hAnsiTheme="minorHAnsi" w:cstheme="minorHAnsi"/>
          <w:b/>
          <w:bCs/>
          <w:color w:val="212325"/>
          <w:sz w:val="32"/>
          <w:szCs w:val="32"/>
        </w:rPr>
      </w:pPr>
      <w:r w:rsidRPr="005B247B">
        <w:rPr>
          <w:rFonts w:asciiTheme="minorHAnsi" w:hAnsiTheme="minorHAnsi" w:cstheme="minorHAnsi"/>
          <w:b/>
          <w:bCs/>
          <w:color w:val="212325"/>
          <w:sz w:val="32"/>
          <w:szCs w:val="32"/>
        </w:rPr>
        <w:t>Disability Statement (with Accommodations for Illness)</w:t>
      </w:r>
    </w:p>
    <w:p w14:paraId="465B8E6F" w14:textId="77777777" w:rsidR="00641D1B" w:rsidRPr="005B247B" w:rsidRDefault="00641D1B" w:rsidP="00641D1B">
      <w:pPr>
        <w:spacing w:after="240"/>
        <w:rPr>
          <w:rFonts w:asciiTheme="minorHAnsi" w:hAnsiTheme="minorHAnsi" w:cstheme="minorHAnsi"/>
          <w:color w:val="212325"/>
          <w:sz w:val="32"/>
          <w:szCs w:val="32"/>
        </w:rPr>
      </w:pPr>
      <w:r w:rsidRPr="005B247B">
        <w:rPr>
          <w:rFonts w:asciiTheme="minorHAnsi" w:hAnsiTheme="minorHAnsi" w:cstheme="minorHAnsi"/>
          <w:color w:val="212325"/>
          <w:sz w:val="32"/>
          <w:szCs w:val="32"/>
        </w:rPr>
        <w:t xml:space="preserve">The university strives to maintain a healthy and accessible environment to support student learning in and out of the classroom. If students anticipate or experience academic barriers based on a disability (including mental health and medical conditions, whether </w:t>
      </w:r>
      <w:r w:rsidRPr="005B247B">
        <w:rPr>
          <w:rFonts w:asciiTheme="minorHAnsi" w:hAnsiTheme="minorHAnsi" w:cstheme="minorHAnsi"/>
          <w:color w:val="212325"/>
          <w:sz w:val="32"/>
          <w:szCs w:val="32"/>
        </w:rPr>
        <w:lastRenderedPageBreak/>
        <w:t xml:space="preserve">chronic or temporary), they should let their instructor know immediately so that they can privately discuss options. Students do not need to disclose specific information about a disability to faculty. To establish reasonable accommodations, students may be asked to register with Student Life Disability Services (see below for campus-specific contact information). After registration, students should </w:t>
      </w:r>
      <w:proofErr w:type="gramStart"/>
      <w:r w:rsidRPr="005B247B">
        <w:rPr>
          <w:rFonts w:asciiTheme="minorHAnsi" w:hAnsiTheme="minorHAnsi" w:cstheme="minorHAnsi"/>
          <w:color w:val="212325"/>
          <w:sz w:val="32"/>
          <w:szCs w:val="32"/>
        </w:rPr>
        <w:t>make arrangements</w:t>
      </w:r>
      <w:proofErr w:type="gramEnd"/>
      <w:r w:rsidRPr="005B247B">
        <w:rPr>
          <w:rFonts w:asciiTheme="minorHAnsi" w:hAnsiTheme="minorHAnsi" w:cstheme="minorHAnsi"/>
          <w:color w:val="212325"/>
          <w:sz w:val="32"/>
          <w:szCs w:val="32"/>
        </w:rPr>
        <w:t xml:space="preserve"> with their instructors as soon as possible to discuss your accommodations so that accommodations may be implemented in a timely fashion.</w:t>
      </w:r>
    </w:p>
    <w:p w14:paraId="41740BB8" w14:textId="77777777" w:rsidR="00641D1B" w:rsidRPr="005B247B" w:rsidRDefault="00641D1B" w:rsidP="00641D1B">
      <w:pPr>
        <w:spacing w:after="240"/>
        <w:rPr>
          <w:rFonts w:asciiTheme="minorHAnsi" w:hAnsiTheme="minorHAnsi" w:cstheme="minorHAnsi"/>
          <w:color w:val="212325"/>
          <w:sz w:val="32"/>
          <w:szCs w:val="32"/>
        </w:rPr>
      </w:pPr>
      <w:r w:rsidRPr="005B247B">
        <w:rPr>
          <w:rFonts w:asciiTheme="minorHAnsi" w:hAnsiTheme="minorHAnsi" w:cstheme="minorHAnsi"/>
          <w:color w:val="212325"/>
          <w:sz w:val="32"/>
          <w:szCs w:val="32"/>
        </w:rPr>
        <w:t>If students are ill and need to miss class, including if they are staying home and away from others while experiencing symptoms of viral infection or fever, they should let their instructor know immediately. In cases where illness interacts with an underlying medical condition, please consult with Student Life Disability Services to request reasonable accommodations.</w:t>
      </w:r>
    </w:p>
    <w:p w14:paraId="1BF2720E" w14:textId="77777777" w:rsidR="00641D1B" w:rsidRPr="005B247B" w:rsidRDefault="00641D1B" w:rsidP="00641D1B">
      <w:pPr>
        <w:spacing w:after="120"/>
        <w:outlineLvl w:val="1"/>
        <w:rPr>
          <w:rFonts w:asciiTheme="minorHAnsi" w:hAnsiTheme="minorHAnsi" w:cstheme="minorHAnsi"/>
          <w:b/>
          <w:bCs/>
          <w:color w:val="212325"/>
        </w:rPr>
      </w:pPr>
      <w:r w:rsidRPr="005B247B">
        <w:rPr>
          <w:rFonts w:asciiTheme="minorHAnsi" w:hAnsiTheme="minorHAnsi" w:cstheme="minorHAnsi"/>
          <w:b/>
          <w:bCs/>
          <w:color w:val="212325"/>
        </w:rPr>
        <w:t>Intellectual Diversity</w:t>
      </w:r>
    </w:p>
    <w:p w14:paraId="3F0E3F41"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209D74FC" w14:textId="77777777" w:rsidR="00641D1B" w:rsidRPr="005B247B" w:rsidRDefault="00641D1B" w:rsidP="00641D1B">
      <w:pPr>
        <w:spacing w:after="120"/>
        <w:outlineLvl w:val="1"/>
        <w:rPr>
          <w:rFonts w:asciiTheme="minorHAnsi" w:hAnsiTheme="minorHAnsi" w:cstheme="minorHAnsi"/>
          <w:b/>
          <w:bCs/>
          <w:color w:val="212325"/>
        </w:rPr>
      </w:pPr>
      <w:r w:rsidRPr="005B247B">
        <w:rPr>
          <w:rFonts w:asciiTheme="minorHAnsi" w:hAnsiTheme="minorHAnsi" w:cstheme="minorHAnsi"/>
          <w:b/>
          <w:bCs/>
          <w:color w:val="212325"/>
        </w:rPr>
        <w:t>Grievances and Solving Problems</w:t>
      </w:r>
    </w:p>
    <w:p w14:paraId="539DAF41"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635923EF" w14:textId="77777777" w:rsidR="00641D1B" w:rsidRPr="005B247B" w:rsidRDefault="00641D1B" w:rsidP="00641D1B">
      <w:pPr>
        <w:spacing w:after="120"/>
        <w:outlineLvl w:val="1"/>
        <w:rPr>
          <w:rFonts w:asciiTheme="minorHAnsi" w:hAnsiTheme="minorHAnsi" w:cstheme="minorHAnsi"/>
          <w:b/>
          <w:bCs/>
          <w:color w:val="212325"/>
        </w:rPr>
      </w:pPr>
      <w:r w:rsidRPr="005B247B">
        <w:rPr>
          <w:rFonts w:asciiTheme="minorHAnsi" w:hAnsiTheme="minorHAnsi" w:cstheme="minorHAnsi"/>
          <w:b/>
          <w:bCs/>
          <w:color w:val="212325"/>
        </w:rPr>
        <w:t>Creating an Environment Free from Harassment, Discrimination, and Sexual Misconduct</w:t>
      </w:r>
    </w:p>
    <w:p w14:paraId="6DC46110"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 xml:space="preserve">The Ohio State University is committed to building and maintaining a welcoming community. All Buckeyes have the right to be free from harassment, discrimination, and sexual misconduct. Ohio State does not discriminate on the basis of age, ancestry, color, disability, ethnicity, gender, gender identity or expression, genetic information, HIV/AIDS status, military </w:t>
      </w:r>
      <w:r w:rsidRPr="005B247B">
        <w:rPr>
          <w:rFonts w:asciiTheme="minorHAnsi" w:hAnsiTheme="minorHAnsi" w:cstheme="minorHAnsi"/>
          <w:color w:val="212325"/>
        </w:rPr>
        <w:lastRenderedPageBreak/>
        <w:t>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21CC8977"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To report harassment, discrimination, sexual misconduct, or retaliation and/or seek confidential and non-confidential resources and supportive measures, contact the Civil Rights Compliance Office (CRCO):</w:t>
      </w:r>
    </w:p>
    <w:p w14:paraId="3EC26E3A"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Online reporting form: </w:t>
      </w:r>
      <w:hyperlink r:id="rId25" w:history="1">
        <w:r w:rsidRPr="005B247B">
          <w:rPr>
            <w:rFonts w:asciiTheme="minorHAnsi" w:hAnsiTheme="minorHAnsi" w:cstheme="minorHAnsi"/>
            <w:color w:val="660099"/>
            <w:u w:val="single"/>
          </w:rPr>
          <w:t>http://civilrights.osu.edu/</w:t>
        </w:r>
      </w:hyperlink>
    </w:p>
    <w:p w14:paraId="440B724C"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Call 614-247-5838 or TTY 614-688-8605</w:t>
      </w:r>
    </w:p>
    <w:p w14:paraId="062CB58A" w14:textId="77777777" w:rsidR="00641D1B" w:rsidRPr="005B247B" w:rsidRDefault="00641D1B" w:rsidP="00641D1B">
      <w:pPr>
        <w:spacing w:after="240"/>
        <w:rPr>
          <w:rFonts w:asciiTheme="minorHAnsi" w:hAnsiTheme="minorHAnsi" w:cstheme="minorHAnsi"/>
          <w:color w:val="212325"/>
        </w:rPr>
      </w:pPr>
      <w:hyperlink r:id="rId26" w:history="1">
        <w:r w:rsidRPr="005B247B">
          <w:rPr>
            <w:rFonts w:asciiTheme="minorHAnsi" w:hAnsiTheme="minorHAnsi" w:cstheme="minorHAnsi"/>
            <w:color w:val="660099"/>
            <w:u w:val="single"/>
          </w:rPr>
          <w:t>civilrights@osu.edu</w:t>
        </w:r>
      </w:hyperlink>
      <w:r w:rsidRPr="005B247B">
        <w:rPr>
          <w:rFonts w:asciiTheme="minorHAnsi" w:hAnsiTheme="minorHAnsi" w:cstheme="minorHAnsi"/>
          <w:color w:val="212325"/>
        </w:rPr>
        <w:t> </w:t>
      </w:r>
    </w:p>
    <w:p w14:paraId="7C3D2022" w14:textId="77777777" w:rsidR="00641D1B" w:rsidRPr="005B247B" w:rsidRDefault="00641D1B" w:rsidP="00641D1B">
      <w:pPr>
        <w:spacing w:after="240"/>
        <w:rPr>
          <w:rFonts w:asciiTheme="minorHAnsi" w:hAnsiTheme="minorHAnsi" w:cstheme="minorHAnsi"/>
          <w:color w:val="212325"/>
        </w:rPr>
      </w:pPr>
      <w:r w:rsidRPr="005B247B">
        <w:rPr>
          <w:rFonts w:asciiTheme="minorHAnsi" w:hAnsiTheme="minorHAnsi" w:cstheme="minorHAnsi"/>
          <w:color w:val="212325"/>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5006B09C" w14:textId="77777777" w:rsidR="00641D1B" w:rsidRPr="005B247B" w:rsidRDefault="00641D1B" w:rsidP="00641D1B">
      <w:pPr>
        <w:numPr>
          <w:ilvl w:val="0"/>
          <w:numId w:val="16"/>
        </w:numPr>
        <w:spacing w:after="120"/>
        <w:rPr>
          <w:rFonts w:asciiTheme="minorHAnsi" w:hAnsiTheme="minorHAnsi" w:cstheme="minorHAnsi"/>
          <w:color w:val="212325"/>
        </w:rPr>
      </w:pPr>
      <w:r w:rsidRPr="005B247B">
        <w:rPr>
          <w:rFonts w:asciiTheme="minorHAnsi" w:hAnsiTheme="minorHAnsi" w:cstheme="minorHAnsi"/>
          <w:color w:val="212325"/>
        </w:rPr>
        <w:t>All university employees, except those exempted by legal privilege of confidentiality or expressly identified as a confidential reporter, have an obligation to report incidents of sexual assault immediately.</w:t>
      </w:r>
    </w:p>
    <w:p w14:paraId="2BB23F0B" w14:textId="77777777" w:rsidR="00641D1B" w:rsidRPr="005B247B" w:rsidRDefault="00641D1B" w:rsidP="00641D1B">
      <w:pPr>
        <w:numPr>
          <w:ilvl w:val="0"/>
          <w:numId w:val="16"/>
        </w:numPr>
        <w:spacing w:after="120"/>
        <w:rPr>
          <w:rFonts w:asciiTheme="minorHAnsi" w:hAnsiTheme="minorHAnsi" w:cstheme="minorHAnsi"/>
          <w:color w:val="212325"/>
        </w:rPr>
      </w:pPr>
      <w:r w:rsidRPr="005B247B">
        <w:rPr>
          <w:rFonts w:asciiTheme="minorHAnsi" w:hAnsiTheme="minorHAnsi" w:cstheme="minorHAnsi"/>
          <w:color w:val="212325"/>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702951D3" w14:textId="77777777" w:rsidR="00641D1B" w:rsidRPr="00F76D62" w:rsidRDefault="00641D1B" w:rsidP="00641D1B">
      <w:pPr>
        <w:rPr>
          <w:rFonts w:asciiTheme="minorHAnsi" w:hAnsiTheme="minorHAnsi" w:cstheme="minorHAnsi"/>
        </w:rPr>
      </w:pPr>
    </w:p>
    <w:p w14:paraId="186FDE55" w14:textId="6FBA9343" w:rsidR="003E3A39" w:rsidRPr="00F76D62" w:rsidRDefault="003E3A39" w:rsidP="00641D1B">
      <w:pPr>
        <w:spacing w:after="120"/>
        <w:outlineLvl w:val="1"/>
        <w:rPr>
          <w:rFonts w:asciiTheme="minorHAnsi" w:hAnsiTheme="minorHAnsi" w:cstheme="minorHAnsi"/>
          <w:b/>
        </w:rPr>
      </w:pPr>
    </w:p>
    <w:sectPr w:rsidR="003E3A39" w:rsidRPr="00F76D62" w:rsidSect="0057070D">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B3D0" w14:textId="77777777" w:rsidR="00775F82" w:rsidRDefault="00775F82" w:rsidP="009A0028">
      <w:r>
        <w:separator/>
      </w:r>
    </w:p>
  </w:endnote>
  <w:endnote w:type="continuationSeparator" w:id="0">
    <w:p w14:paraId="3260144C" w14:textId="77777777" w:rsidR="00775F82" w:rsidRDefault="00775F82" w:rsidP="009A0028">
      <w:r>
        <w:continuationSeparator/>
      </w:r>
    </w:p>
  </w:endnote>
  <w:endnote w:type="continuationNotice" w:id="1">
    <w:p w14:paraId="725C3F66" w14:textId="77777777" w:rsidR="00775F82" w:rsidRDefault="00775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鑟ތ"/>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EB74" w14:textId="77777777" w:rsidR="00DD1919" w:rsidRDefault="00DD1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40DB" w14:textId="77777777" w:rsidR="00DD1919" w:rsidRDefault="00DD1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76D4" w14:textId="77777777" w:rsidR="00DD1919" w:rsidRDefault="00DD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9A3C" w14:textId="77777777" w:rsidR="00775F82" w:rsidRDefault="00775F82" w:rsidP="009A0028">
      <w:r>
        <w:separator/>
      </w:r>
    </w:p>
  </w:footnote>
  <w:footnote w:type="continuationSeparator" w:id="0">
    <w:p w14:paraId="527C3BAA" w14:textId="77777777" w:rsidR="00775F82" w:rsidRDefault="00775F82" w:rsidP="009A0028">
      <w:r>
        <w:continuationSeparator/>
      </w:r>
    </w:p>
  </w:footnote>
  <w:footnote w:type="continuationNotice" w:id="1">
    <w:p w14:paraId="2BD0F2D8" w14:textId="77777777" w:rsidR="00775F82" w:rsidRDefault="00775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A86A" w14:textId="77777777" w:rsidR="00670AF6" w:rsidRDefault="00670AF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4CF3" w14:textId="77777777" w:rsidR="00670AF6" w:rsidRDefault="00670AF6" w:rsidP="00670A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DDF" w14:textId="77777777" w:rsidR="00670AF6" w:rsidRDefault="00670AF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0E4">
      <w:rPr>
        <w:rStyle w:val="PageNumber"/>
        <w:noProof/>
      </w:rPr>
      <w:t>2</w:t>
    </w:r>
    <w:r>
      <w:rPr>
        <w:rStyle w:val="PageNumber"/>
      </w:rPr>
      <w:fldChar w:fldCharType="end"/>
    </w:r>
  </w:p>
  <w:p w14:paraId="6689AEAE" w14:textId="77777777" w:rsidR="00BB43E4" w:rsidRDefault="00BB43E4" w:rsidP="00670AF6">
    <w:pPr>
      <w:pStyle w:val="Header"/>
      <w:ind w:right="360"/>
    </w:pPr>
    <w:r w:rsidRPr="0061277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E22E" w14:textId="2C5296F0" w:rsidR="0057070D" w:rsidRDefault="0057070D" w:rsidP="0057070D">
    <w:pPr>
      <w:pStyle w:val="Header"/>
      <w:ind w:left="720" w:hanging="720"/>
      <w:rPr>
        <w:rFonts w:cs="Arial"/>
        <w:noProof/>
        <w:sz w:val="18"/>
        <w:szCs w:val="18"/>
      </w:rPr>
    </w:pPr>
    <w:r w:rsidRPr="00715940">
      <w:rPr>
        <w:rFonts w:cs="Arial"/>
        <w:noProof/>
        <w:sz w:val="18"/>
        <w:szCs w:val="18"/>
      </w:rPr>
      <w:drawing>
        <wp:inline distT="0" distB="0" distL="0" distR="0" wp14:anchorId="78CFFA3E" wp14:editId="06728D0F">
          <wp:extent cx="3081624" cy="457164"/>
          <wp:effectExtent l="0" t="0" r="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770303AF" wp14:editId="567004D9">
              <wp:extent cx="3257550" cy="542925"/>
              <wp:effectExtent l="0" t="0" r="0" b="0"/>
              <wp:docPr id="1" name="Text Box 1"/>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4B5C1" w14:textId="71D95B76" w:rsidR="0057070D" w:rsidRPr="0028320F" w:rsidRDefault="009A0978" w:rsidP="0057070D">
                          <w:pPr>
                            <w:ind w:right="-27"/>
                            <w:jc w:val="right"/>
                            <w:rPr>
                              <w:rFonts w:cs="Arial"/>
                              <w:b/>
                              <w:color w:val="BB0000"/>
                              <w:sz w:val="18"/>
                              <w:szCs w:val="18"/>
                            </w:rPr>
                          </w:pPr>
                          <w:r>
                            <w:rPr>
                              <w:rFonts w:cs="Arial"/>
                              <w:b/>
                              <w:color w:val="BB0000"/>
                              <w:sz w:val="18"/>
                              <w:szCs w:val="18"/>
                            </w:rPr>
                            <w:t>College of Arts &amp; Sciences</w:t>
                          </w:r>
                        </w:p>
                        <w:p w14:paraId="0DF24562" w14:textId="1C0083D7" w:rsidR="0057070D" w:rsidRPr="0028320F" w:rsidRDefault="0057070D" w:rsidP="0057070D">
                          <w:pPr>
                            <w:ind w:right="-27"/>
                            <w:jc w:val="right"/>
                            <w:rPr>
                              <w:rFonts w:cs="Arial"/>
                              <w:color w:val="666666"/>
                              <w:sz w:val="18"/>
                              <w:szCs w:val="18"/>
                            </w:rPr>
                          </w:pPr>
                          <w:r w:rsidRPr="0028320F">
                            <w:rPr>
                              <w:rFonts w:cs="Arial"/>
                              <w:color w:val="666666"/>
                              <w:sz w:val="18"/>
                              <w:szCs w:val="18"/>
                            </w:rPr>
                            <w:t>Department</w:t>
                          </w:r>
                          <w:r w:rsidR="00DD1919">
                            <w:rPr>
                              <w:rFonts w:cs="Arial"/>
                              <w:color w:val="666666"/>
                              <w:sz w:val="18"/>
                              <w:szCs w:val="18"/>
                            </w:rPr>
                            <w:t xml:space="preserve"> of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303AF" id="_x0000_t202" coordsize="21600,21600" o:spt="202" path="m,l,21600r21600,l21600,xe">
              <v:stroke joinstyle="miter"/>
              <v:path gradientshapeok="t" o:connecttype="rect"/>
            </v:shapetype>
            <v:shape id="Text Box 1" o:spid="_x0000_s1026"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" filled="f" stroked="f" strokeweight=".5pt">
              <v:textbox>
                <w:txbxContent>
                  <w:p w14:paraId="7E84B5C1" w14:textId="71D95B76" w:rsidR="0057070D" w:rsidRPr="0028320F" w:rsidRDefault="009A0978" w:rsidP="0057070D">
                    <w:pPr>
                      <w:ind w:right="-27"/>
                      <w:jc w:val="right"/>
                      <w:rPr>
                        <w:rFonts w:cs="Arial"/>
                        <w:b/>
                        <w:color w:val="BB0000"/>
                        <w:sz w:val="18"/>
                        <w:szCs w:val="18"/>
                      </w:rPr>
                    </w:pPr>
                    <w:r>
                      <w:rPr>
                        <w:rFonts w:cs="Arial"/>
                        <w:b/>
                        <w:color w:val="BB0000"/>
                        <w:sz w:val="18"/>
                        <w:szCs w:val="18"/>
                      </w:rPr>
                      <w:t>College of Arts &amp; Sciences</w:t>
                    </w:r>
                  </w:p>
                  <w:p w14:paraId="0DF24562" w14:textId="1C0083D7" w:rsidR="0057070D" w:rsidRPr="0028320F" w:rsidRDefault="0057070D" w:rsidP="0057070D">
                    <w:pPr>
                      <w:ind w:right="-27"/>
                      <w:jc w:val="right"/>
                      <w:rPr>
                        <w:rFonts w:cs="Arial"/>
                        <w:color w:val="666666"/>
                        <w:sz w:val="18"/>
                        <w:szCs w:val="18"/>
                      </w:rPr>
                    </w:pPr>
                    <w:r w:rsidRPr="0028320F">
                      <w:rPr>
                        <w:rFonts w:cs="Arial"/>
                        <w:color w:val="666666"/>
                        <w:sz w:val="18"/>
                        <w:szCs w:val="18"/>
                      </w:rPr>
                      <w:t>Department</w:t>
                    </w:r>
                    <w:r w:rsidR="00DD1919">
                      <w:rPr>
                        <w:rFonts w:cs="Arial"/>
                        <w:color w:val="666666"/>
                        <w:sz w:val="18"/>
                        <w:szCs w:val="18"/>
                      </w:rPr>
                      <w:t xml:space="preserve"> of Statistics</w:t>
                    </w:r>
                  </w:p>
                </w:txbxContent>
              </v:textbox>
              <w10:anchorlock/>
            </v:shape>
          </w:pict>
        </mc:Fallback>
      </mc:AlternateContent>
    </w:r>
  </w:p>
  <w:p w14:paraId="77753759" w14:textId="77777777" w:rsidR="0057070D" w:rsidRDefault="0057070D" w:rsidP="0057070D">
    <w:pPr>
      <w:pStyle w:val="Header"/>
      <w:ind w:left="720" w:hanging="720"/>
      <w:rPr>
        <w:rFonts w:cs="Arial"/>
        <w:noProof/>
        <w:sz w:val="18"/>
        <w:szCs w:val="18"/>
      </w:rPr>
    </w:pPr>
  </w:p>
  <w:p w14:paraId="1BB81468" w14:textId="48831BF6" w:rsidR="00670AF6" w:rsidRPr="0057070D" w:rsidRDefault="00670AF6" w:rsidP="0057070D">
    <w:pPr>
      <w:pStyle w:val="Header"/>
      <w:spacing w:line="180" w:lineRule="exact"/>
      <w:rPr>
        <w:rFonts w:cs="Arial"/>
        <w:b/>
        <w:color w:val="BB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7C4C"/>
    <w:multiLevelType w:val="multilevel"/>
    <w:tmpl w:val="6B98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14A48"/>
    <w:multiLevelType w:val="multilevel"/>
    <w:tmpl w:val="88BAD868"/>
    <w:lvl w:ilvl="0">
      <w:start w:val="1"/>
      <w:numFmt w:val="bullet"/>
      <w:pStyle w:val="List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F07EC"/>
    <w:multiLevelType w:val="multilevel"/>
    <w:tmpl w:val="3E5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9329A"/>
    <w:multiLevelType w:val="multilevel"/>
    <w:tmpl w:val="1260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523DF"/>
    <w:multiLevelType w:val="multilevel"/>
    <w:tmpl w:val="C9BE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92D6B"/>
    <w:multiLevelType w:val="multilevel"/>
    <w:tmpl w:val="5D6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63853"/>
    <w:multiLevelType w:val="multilevel"/>
    <w:tmpl w:val="084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CA1944"/>
    <w:multiLevelType w:val="hybridMultilevel"/>
    <w:tmpl w:val="6BD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94398"/>
    <w:multiLevelType w:val="hybridMultilevel"/>
    <w:tmpl w:val="795052FA"/>
    <w:lvl w:ilvl="0" w:tplc="D100A9E4">
      <w:start w:val="1"/>
      <w:numFmt w:val="decimal"/>
      <w:pStyle w:val="ListParagraph"/>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091647">
    <w:abstractNumId w:val="13"/>
  </w:num>
  <w:num w:numId="2" w16cid:durableId="872305125">
    <w:abstractNumId w:val="11"/>
  </w:num>
  <w:num w:numId="3" w16cid:durableId="812718343">
    <w:abstractNumId w:val="1"/>
  </w:num>
  <w:num w:numId="4" w16cid:durableId="1227911721">
    <w:abstractNumId w:val="15"/>
  </w:num>
  <w:num w:numId="5" w16cid:durableId="1726568129">
    <w:abstractNumId w:val="4"/>
  </w:num>
  <w:num w:numId="6" w16cid:durableId="372538877">
    <w:abstractNumId w:val="7"/>
  </w:num>
  <w:num w:numId="7" w16cid:durableId="2054690324">
    <w:abstractNumId w:val="14"/>
  </w:num>
  <w:num w:numId="8" w16cid:durableId="318197389">
    <w:abstractNumId w:val="2"/>
  </w:num>
  <w:num w:numId="9" w16cid:durableId="895360127">
    <w:abstractNumId w:val="12"/>
  </w:num>
  <w:num w:numId="10" w16cid:durableId="915088672">
    <w:abstractNumId w:val="6"/>
  </w:num>
  <w:num w:numId="11" w16cid:durableId="915557589">
    <w:abstractNumId w:val="5"/>
  </w:num>
  <w:num w:numId="12" w16cid:durableId="23294588">
    <w:abstractNumId w:val="10"/>
  </w:num>
  <w:num w:numId="13" w16cid:durableId="833181511">
    <w:abstractNumId w:val="8"/>
  </w:num>
  <w:num w:numId="14" w16cid:durableId="332690170">
    <w:abstractNumId w:val="9"/>
  </w:num>
  <w:num w:numId="15" w16cid:durableId="1911036256">
    <w:abstractNumId w:val="3"/>
  </w:num>
  <w:num w:numId="16" w16cid:durableId="15803677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84"/>
    <w:rsid w:val="00006036"/>
    <w:rsid w:val="00015AB7"/>
    <w:rsid w:val="000168A0"/>
    <w:rsid w:val="000206F6"/>
    <w:rsid w:val="00020CA1"/>
    <w:rsid w:val="0002173D"/>
    <w:rsid w:val="00024224"/>
    <w:rsid w:val="00032891"/>
    <w:rsid w:val="000332B6"/>
    <w:rsid w:val="0003508E"/>
    <w:rsid w:val="00035099"/>
    <w:rsid w:val="00036031"/>
    <w:rsid w:val="00036BD0"/>
    <w:rsid w:val="000401B5"/>
    <w:rsid w:val="0004649C"/>
    <w:rsid w:val="00046D11"/>
    <w:rsid w:val="00051AD3"/>
    <w:rsid w:val="000538DD"/>
    <w:rsid w:val="00055242"/>
    <w:rsid w:val="000614CE"/>
    <w:rsid w:val="000620DD"/>
    <w:rsid w:val="00067250"/>
    <w:rsid w:val="000673B9"/>
    <w:rsid w:val="00070C83"/>
    <w:rsid w:val="000723F0"/>
    <w:rsid w:val="0007742E"/>
    <w:rsid w:val="0008033C"/>
    <w:rsid w:val="00080584"/>
    <w:rsid w:val="00081FE7"/>
    <w:rsid w:val="00084E6D"/>
    <w:rsid w:val="000861AB"/>
    <w:rsid w:val="0009154D"/>
    <w:rsid w:val="000A2377"/>
    <w:rsid w:val="000A4E86"/>
    <w:rsid w:val="000A5A6B"/>
    <w:rsid w:val="000A5E20"/>
    <w:rsid w:val="000B2975"/>
    <w:rsid w:val="000B7510"/>
    <w:rsid w:val="000C47A9"/>
    <w:rsid w:val="000D145A"/>
    <w:rsid w:val="000D156A"/>
    <w:rsid w:val="000D226D"/>
    <w:rsid w:val="000D2361"/>
    <w:rsid w:val="000D39E4"/>
    <w:rsid w:val="000D3A48"/>
    <w:rsid w:val="000D46A0"/>
    <w:rsid w:val="000E0283"/>
    <w:rsid w:val="000E42FE"/>
    <w:rsid w:val="000E73F8"/>
    <w:rsid w:val="000F5738"/>
    <w:rsid w:val="000F6B8D"/>
    <w:rsid w:val="000F739F"/>
    <w:rsid w:val="000F79F1"/>
    <w:rsid w:val="0010376D"/>
    <w:rsid w:val="0010492E"/>
    <w:rsid w:val="00106D81"/>
    <w:rsid w:val="00115409"/>
    <w:rsid w:val="0012549F"/>
    <w:rsid w:val="00126032"/>
    <w:rsid w:val="001361C9"/>
    <w:rsid w:val="0014544A"/>
    <w:rsid w:val="00160F88"/>
    <w:rsid w:val="00161543"/>
    <w:rsid w:val="0016292E"/>
    <w:rsid w:val="0016470E"/>
    <w:rsid w:val="001670AF"/>
    <w:rsid w:val="00173E91"/>
    <w:rsid w:val="00177D11"/>
    <w:rsid w:val="00185CA5"/>
    <w:rsid w:val="0018682B"/>
    <w:rsid w:val="00193F0D"/>
    <w:rsid w:val="001A0A1E"/>
    <w:rsid w:val="001A16E6"/>
    <w:rsid w:val="001B649B"/>
    <w:rsid w:val="001B7714"/>
    <w:rsid w:val="001B7A94"/>
    <w:rsid w:val="001C05DE"/>
    <w:rsid w:val="001C22C7"/>
    <w:rsid w:val="001C3162"/>
    <w:rsid w:val="001C73E1"/>
    <w:rsid w:val="001D4601"/>
    <w:rsid w:val="001D5795"/>
    <w:rsid w:val="001D606F"/>
    <w:rsid w:val="001D768E"/>
    <w:rsid w:val="001E0BA7"/>
    <w:rsid w:val="001E0DC8"/>
    <w:rsid w:val="001E7DBB"/>
    <w:rsid w:val="001F1FA5"/>
    <w:rsid w:val="001F6B17"/>
    <w:rsid w:val="00200FB8"/>
    <w:rsid w:val="002038EF"/>
    <w:rsid w:val="002166DD"/>
    <w:rsid w:val="002170D0"/>
    <w:rsid w:val="002335D9"/>
    <w:rsid w:val="00234AB5"/>
    <w:rsid w:val="00234BDF"/>
    <w:rsid w:val="00250B01"/>
    <w:rsid w:val="002512D9"/>
    <w:rsid w:val="00256A68"/>
    <w:rsid w:val="002635AC"/>
    <w:rsid w:val="00265DD0"/>
    <w:rsid w:val="00266612"/>
    <w:rsid w:val="00274B50"/>
    <w:rsid w:val="002757F7"/>
    <w:rsid w:val="0027764E"/>
    <w:rsid w:val="0028105B"/>
    <w:rsid w:val="002811A8"/>
    <w:rsid w:val="00291A4B"/>
    <w:rsid w:val="00294F90"/>
    <w:rsid w:val="00295405"/>
    <w:rsid w:val="002976FE"/>
    <w:rsid w:val="002A0EAC"/>
    <w:rsid w:val="002A0FCE"/>
    <w:rsid w:val="002A32F3"/>
    <w:rsid w:val="002A5733"/>
    <w:rsid w:val="002B59EB"/>
    <w:rsid w:val="002B5F92"/>
    <w:rsid w:val="002B6C2C"/>
    <w:rsid w:val="002E5AD1"/>
    <w:rsid w:val="002E7553"/>
    <w:rsid w:val="002F046B"/>
    <w:rsid w:val="002F0D82"/>
    <w:rsid w:val="002F52BC"/>
    <w:rsid w:val="002F7354"/>
    <w:rsid w:val="00300C65"/>
    <w:rsid w:val="003065EA"/>
    <w:rsid w:val="00310E46"/>
    <w:rsid w:val="00312F4A"/>
    <w:rsid w:val="00314B2C"/>
    <w:rsid w:val="00315693"/>
    <w:rsid w:val="00315C8F"/>
    <w:rsid w:val="00316B82"/>
    <w:rsid w:val="0032242D"/>
    <w:rsid w:val="00324E17"/>
    <w:rsid w:val="00341803"/>
    <w:rsid w:val="00350699"/>
    <w:rsid w:val="00350B3C"/>
    <w:rsid w:val="0035113B"/>
    <w:rsid w:val="003570DC"/>
    <w:rsid w:val="00364F66"/>
    <w:rsid w:val="003651D2"/>
    <w:rsid w:val="003779DD"/>
    <w:rsid w:val="00380060"/>
    <w:rsid w:val="00383990"/>
    <w:rsid w:val="003854B5"/>
    <w:rsid w:val="0038687C"/>
    <w:rsid w:val="003910C5"/>
    <w:rsid w:val="0039155C"/>
    <w:rsid w:val="003A334C"/>
    <w:rsid w:val="003A63C2"/>
    <w:rsid w:val="003A7F57"/>
    <w:rsid w:val="003C0112"/>
    <w:rsid w:val="003C6956"/>
    <w:rsid w:val="003D0D2E"/>
    <w:rsid w:val="003D140C"/>
    <w:rsid w:val="003D1491"/>
    <w:rsid w:val="003D5385"/>
    <w:rsid w:val="003E1D8D"/>
    <w:rsid w:val="003E3A39"/>
    <w:rsid w:val="003E5141"/>
    <w:rsid w:val="003E5C77"/>
    <w:rsid w:val="003F18BF"/>
    <w:rsid w:val="003F4BC5"/>
    <w:rsid w:val="00401DFE"/>
    <w:rsid w:val="00411813"/>
    <w:rsid w:val="00411CE8"/>
    <w:rsid w:val="00415FF6"/>
    <w:rsid w:val="00422038"/>
    <w:rsid w:val="00426BE2"/>
    <w:rsid w:val="00427226"/>
    <w:rsid w:val="004314AF"/>
    <w:rsid w:val="00432258"/>
    <w:rsid w:val="00432ED2"/>
    <w:rsid w:val="00434B2E"/>
    <w:rsid w:val="004434D4"/>
    <w:rsid w:val="00450145"/>
    <w:rsid w:val="00450E6A"/>
    <w:rsid w:val="004511D2"/>
    <w:rsid w:val="00455343"/>
    <w:rsid w:val="00460624"/>
    <w:rsid w:val="00461A79"/>
    <w:rsid w:val="00461D98"/>
    <w:rsid w:val="00463091"/>
    <w:rsid w:val="00463755"/>
    <w:rsid w:val="00464571"/>
    <w:rsid w:val="00474B3B"/>
    <w:rsid w:val="0047537B"/>
    <w:rsid w:val="00476441"/>
    <w:rsid w:val="00487CBD"/>
    <w:rsid w:val="00492C45"/>
    <w:rsid w:val="00492CA6"/>
    <w:rsid w:val="004952B5"/>
    <w:rsid w:val="004A2890"/>
    <w:rsid w:val="004A4DF3"/>
    <w:rsid w:val="004A5756"/>
    <w:rsid w:val="004B3E3D"/>
    <w:rsid w:val="004B4468"/>
    <w:rsid w:val="004C6380"/>
    <w:rsid w:val="004C7F9E"/>
    <w:rsid w:val="004D09C4"/>
    <w:rsid w:val="004D1BA5"/>
    <w:rsid w:val="004D2310"/>
    <w:rsid w:val="004E519B"/>
    <w:rsid w:val="004E51A4"/>
    <w:rsid w:val="004F0284"/>
    <w:rsid w:val="004F2F31"/>
    <w:rsid w:val="0050075C"/>
    <w:rsid w:val="005013CF"/>
    <w:rsid w:val="00506AEB"/>
    <w:rsid w:val="005133C3"/>
    <w:rsid w:val="005154FE"/>
    <w:rsid w:val="00517258"/>
    <w:rsid w:val="0052378E"/>
    <w:rsid w:val="005257D8"/>
    <w:rsid w:val="00527FF5"/>
    <w:rsid w:val="00530E0F"/>
    <w:rsid w:val="00545C48"/>
    <w:rsid w:val="00547925"/>
    <w:rsid w:val="005544F8"/>
    <w:rsid w:val="00557CF0"/>
    <w:rsid w:val="00562715"/>
    <w:rsid w:val="00563A41"/>
    <w:rsid w:val="0057070D"/>
    <w:rsid w:val="00572E31"/>
    <w:rsid w:val="0057526F"/>
    <w:rsid w:val="005756F1"/>
    <w:rsid w:val="005765F7"/>
    <w:rsid w:val="00577B93"/>
    <w:rsid w:val="00580AAA"/>
    <w:rsid w:val="00584DAE"/>
    <w:rsid w:val="00591F74"/>
    <w:rsid w:val="0059398F"/>
    <w:rsid w:val="00594388"/>
    <w:rsid w:val="005A224A"/>
    <w:rsid w:val="005A304E"/>
    <w:rsid w:val="005A5CDA"/>
    <w:rsid w:val="005A6292"/>
    <w:rsid w:val="005A7BE7"/>
    <w:rsid w:val="005B25F0"/>
    <w:rsid w:val="005B279A"/>
    <w:rsid w:val="005B492A"/>
    <w:rsid w:val="005B6DDC"/>
    <w:rsid w:val="005C17E1"/>
    <w:rsid w:val="005D533C"/>
    <w:rsid w:val="005D70E8"/>
    <w:rsid w:val="005E17C1"/>
    <w:rsid w:val="005E3893"/>
    <w:rsid w:val="005F0FB6"/>
    <w:rsid w:val="005F56FB"/>
    <w:rsid w:val="00606491"/>
    <w:rsid w:val="0061277A"/>
    <w:rsid w:val="00617A87"/>
    <w:rsid w:val="00621D54"/>
    <w:rsid w:val="0063159E"/>
    <w:rsid w:val="00635F92"/>
    <w:rsid w:val="00636247"/>
    <w:rsid w:val="00641D1B"/>
    <w:rsid w:val="006609DF"/>
    <w:rsid w:val="0066235F"/>
    <w:rsid w:val="00670AF6"/>
    <w:rsid w:val="00670EE4"/>
    <w:rsid w:val="006718B4"/>
    <w:rsid w:val="0067698A"/>
    <w:rsid w:val="006823E6"/>
    <w:rsid w:val="00684A90"/>
    <w:rsid w:val="00692276"/>
    <w:rsid w:val="00693E95"/>
    <w:rsid w:val="00694259"/>
    <w:rsid w:val="00694A8B"/>
    <w:rsid w:val="006A5D7E"/>
    <w:rsid w:val="006B5EAB"/>
    <w:rsid w:val="006B67DA"/>
    <w:rsid w:val="006C3174"/>
    <w:rsid w:val="006D0E62"/>
    <w:rsid w:val="006D1726"/>
    <w:rsid w:val="006E02F4"/>
    <w:rsid w:val="006E08F6"/>
    <w:rsid w:val="006E119F"/>
    <w:rsid w:val="006E21A6"/>
    <w:rsid w:val="006F11ED"/>
    <w:rsid w:val="006F149E"/>
    <w:rsid w:val="006F23C0"/>
    <w:rsid w:val="006F2C98"/>
    <w:rsid w:val="006F3DDD"/>
    <w:rsid w:val="006F5D81"/>
    <w:rsid w:val="006F5F61"/>
    <w:rsid w:val="006F7694"/>
    <w:rsid w:val="007009B4"/>
    <w:rsid w:val="007014EF"/>
    <w:rsid w:val="00701ED6"/>
    <w:rsid w:val="00705D95"/>
    <w:rsid w:val="007157AA"/>
    <w:rsid w:val="00723A34"/>
    <w:rsid w:val="00724113"/>
    <w:rsid w:val="00727125"/>
    <w:rsid w:val="007318D6"/>
    <w:rsid w:val="00732843"/>
    <w:rsid w:val="007364CB"/>
    <w:rsid w:val="00741B8C"/>
    <w:rsid w:val="00743BD0"/>
    <w:rsid w:val="0075184B"/>
    <w:rsid w:val="007551CA"/>
    <w:rsid w:val="0076189F"/>
    <w:rsid w:val="00766A77"/>
    <w:rsid w:val="00773CF9"/>
    <w:rsid w:val="00775F82"/>
    <w:rsid w:val="007761B3"/>
    <w:rsid w:val="00781921"/>
    <w:rsid w:val="00782989"/>
    <w:rsid w:val="007876E0"/>
    <w:rsid w:val="00795734"/>
    <w:rsid w:val="00797A0E"/>
    <w:rsid w:val="007B1001"/>
    <w:rsid w:val="007B1663"/>
    <w:rsid w:val="007B2B78"/>
    <w:rsid w:val="007B356B"/>
    <w:rsid w:val="007B6C47"/>
    <w:rsid w:val="007C1858"/>
    <w:rsid w:val="007C1A11"/>
    <w:rsid w:val="007D0718"/>
    <w:rsid w:val="007D1AD0"/>
    <w:rsid w:val="007D32A8"/>
    <w:rsid w:val="007D741E"/>
    <w:rsid w:val="007E743B"/>
    <w:rsid w:val="007F0E8A"/>
    <w:rsid w:val="007F4456"/>
    <w:rsid w:val="00801C12"/>
    <w:rsid w:val="008024CD"/>
    <w:rsid w:val="00805007"/>
    <w:rsid w:val="008063AD"/>
    <w:rsid w:val="00807BE0"/>
    <w:rsid w:val="0082011B"/>
    <w:rsid w:val="00825179"/>
    <w:rsid w:val="00834B5F"/>
    <w:rsid w:val="0085638A"/>
    <w:rsid w:val="0086554A"/>
    <w:rsid w:val="00877FE7"/>
    <w:rsid w:val="0088031F"/>
    <w:rsid w:val="008812C4"/>
    <w:rsid w:val="00882544"/>
    <w:rsid w:val="00895FE8"/>
    <w:rsid w:val="008A2983"/>
    <w:rsid w:val="008A42B3"/>
    <w:rsid w:val="008A5585"/>
    <w:rsid w:val="008C546F"/>
    <w:rsid w:val="008C7C66"/>
    <w:rsid w:val="008F03F9"/>
    <w:rsid w:val="008F060F"/>
    <w:rsid w:val="008F4B5E"/>
    <w:rsid w:val="008F71DB"/>
    <w:rsid w:val="0090065C"/>
    <w:rsid w:val="00903BC3"/>
    <w:rsid w:val="0090529E"/>
    <w:rsid w:val="0091107E"/>
    <w:rsid w:val="00911EA7"/>
    <w:rsid w:val="00913786"/>
    <w:rsid w:val="00916C1C"/>
    <w:rsid w:val="00917710"/>
    <w:rsid w:val="00921B2B"/>
    <w:rsid w:val="00930918"/>
    <w:rsid w:val="00935087"/>
    <w:rsid w:val="00937EB5"/>
    <w:rsid w:val="00942DE4"/>
    <w:rsid w:val="00947F4D"/>
    <w:rsid w:val="009751C1"/>
    <w:rsid w:val="00975610"/>
    <w:rsid w:val="00976699"/>
    <w:rsid w:val="00977527"/>
    <w:rsid w:val="00980D64"/>
    <w:rsid w:val="00982932"/>
    <w:rsid w:val="00990152"/>
    <w:rsid w:val="00990646"/>
    <w:rsid w:val="0099400B"/>
    <w:rsid w:val="00994C76"/>
    <w:rsid w:val="00995E00"/>
    <w:rsid w:val="00996651"/>
    <w:rsid w:val="009A0028"/>
    <w:rsid w:val="009A0978"/>
    <w:rsid w:val="009A252B"/>
    <w:rsid w:val="009C7C0F"/>
    <w:rsid w:val="009D0F5F"/>
    <w:rsid w:val="009E15E6"/>
    <w:rsid w:val="009E3633"/>
    <w:rsid w:val="009E3AF1"/>
    <w:rsid w:val="009E9DD7"/>
    <w:rsid w:val="009F11AC"/>
    <w:rsid w:val="009F1888"/>
    <w:rsid w:val="009F2858"/>
    <w:rsid w:val="009F6758"/>
    <w:rsid w:val="009F6CC9"/>
    <w:rsid w:val="00A150B3"/>
    <w:rsid w:val="00A21388"/>
    <w:rsid w:val="00A331DB"/>
    <w:rsid w:val="00A33C7F"/>
    <w:rsid w:val="00A3677A"/>
    <w:rsid w:val="00A36BD7"/>
    <w:rsid w:val="00A413F6"/>
    <w:rsid w:val="00A4141A"/>
    <w:rsid w:val="00A440B4"/>
    <w:rsid w:val="00A513AC"/>
    <w:rsid w:val="00A52F12"/>
    <w:rsid w:val="00A54DF2"/>
    <w:rsid w:val="00A631A3"/>
    <w:rsid w:val="00A6592B"/>
    <w:rsid w:val="00A673CF"/>
    <w:rsid w:val="00A765A1"/>
    <w:rsid w:val="00A800CC"/>
    <w:rsid w:val="00A807BC"/>
    <w:rsid w:val="00A80B41"/>
    <w:rsid w:val="00A83DAA"/>
    <w:rsid w:val="00A8681F"/>
    <w:rsid w:val="00A92BF8"/>
    <w:rsid w:val="00A94615"/>
    <w:rsid w:val="00AA5A70"/>
    <w:rsid w:val="00AA7640"/>
    <w:rsid w:val="00AA7FE4"/>
    <w:rsid w:val="00AB2BB0"/>
    <w:rsid w:val="00AC350D"/>
    <w:rsid w:val="00AC4981"/>
    <w:rsid w:val="00AD53CE"/>
    <w:rsid w:val="00AE4734"/>
    <w:rsid w:val="00AE4C0E"/>
    <w:rsid w:val="00AF167C"/>
    <w:rsid w:val="00AF3BC9"/>
    <w:rsid w:val="00B014CD"/>
    <w:rsid w:val="00B01F14"/>
    <w:rsid w:val="00B027D9"/>
    <w:rsid w:val="00B12679"/>
    <w:rsid w:val="00B21566"/>
    <w:rsid w:val="00B2700B"/>
    <w:rsid w:val="00B27029"/>
    <w:rsid w:val="00B27A30"/>
    <w:rsid w:val="00B27B3B"/>
    <w:rsid w:val="00B336A7"/>
    <w:rsid w:val="00B3381F"/>
    <w:rsid w:val="00B35FCA"/>
    <w:rsid w:val="00B40878"/>
    <w:rsid w:val="00B415F4"/>
    <w:rsid w:val="00B44861"/>
    <w:rsid w:val="00B562F1"/>
    <w:rsid w:val="00B56683"/>
    <w:rsid w:val="00B66664"/>
    <w:rsid w:val="00B66887"/>
    <w:rsid w:val="00B760E3"/>
    <w:rsid w:val="00B9788A"/>
    <w:rsid w:val="00B97A5E"/>
    <w:rsid w:val="00BA2546"/>
    <w:rsid w:val="00BA46F7"/>
    <w:rsid w:val="00BA47D5"/>
    <w:rsid w:val="00BB43E4"/>
    <w:rsid w:val="00BB6342"/>
    <w:rsid w:val="00BC0865"/>
    <w:rsid w:val="00BC3332"/>
    <w:rsid w:val="00BD4F83"/>
    <w:rsid w:val="00BD66BD"/>
    <w:rsid w:val="00BE037A"/>
    <w:rsid w:val="00BE3C6E"/>
    <w:rsid w:val="00BE75AF"/>
    <w:rsid w:val="00BF48E0"/>
    <w:rsid w:val="00BF5009"/>
    <w:rsid w:val="00BF72B8"/>
    <w:rsid w:val="00C106CF"/>
    <w:rsid w:val="00C10FF9"/>
    <w:rsid w:val="00C1158E"/>
    <w:rsid w:val="00C24C2C"/>
    <w:rsid w:val="00C2619C"/>
    <w:rsid w:val="00C279EA"/>
    <w:rsid w:val="00C33A6B"/>
    <w:rsid w:val="00C35089"/>
    <w:rsid w:val="00C41493"/>
    <w:rsid w:val="00C42C63"/>
    <w:rsid w:val="00C439F2"/>
    <w:rsid w:val="00C46EC1"/>
    <w:rsid w:val="00C47AFF"/>
    <w:rsid w:val="00C643B5"/>
    <w:rsid w:val="00C64996"/>
    <w:rsid w:val="00C72867"/>
    <w:rsid w:val="00C767F7"/>
    <w:rsid w:val="00C82F1D"/>
    <w:rsid w:val="00C8404A"/>
    <w:rsid w:val="00C8730C"/>
    <w:rsid w:val="00C90B96"/>
    <w:rsid w:val="00C93F21"/>
    <w:rsid w:val="00C94689"/>
    <w:rsid w:val="00C96586"/>
    <w:rsid w:val="00CA21EA"/>
    <w:rsid w:val="00CA2C94"/>
    <w:rsid w:val="00CA415D"/>
    <w:rsid w:val="00CA7CC1"/>
    <w:rsid w:val="00CB117D"/>
    <w:rsid w:val="00CB33FE"/>
    <w:rsid w:val="00CB36B6"/>
    <w:rsid w:val="00CC0E97"/>
    <w:rsid w:val="00CC4CFC"/>
    <w:rsid w:val="00CD712A"/>
    <w:rsid w:val="00CE1E4E"/>
    <w:rsid w:val="00CE598E"/>
    <w:rsid w:val="00CE775B"/>
    <w:rsid w:val="00CF5268"/>
    <w:rsid w:val="00CF7848"/>
    <w:rsid w:val="00D00019"/>
    <w:rsid w:val="00D03749"/>
    <w:rsid w:val="00D07A73"/>
    <w:rsid w:val="00D10FA8"/>
    <w:rsid w:val="00D11550"/>
    <w:rsid w:val="00D11DBF"/>
    <w:rsid w:val="00D142A4"/>
    <w:rsid w:val="00D15A64"/>
    <w:rsid w:val="00D17266"/>
    <w:rsid w:val="00D2550E"/>
    <w:rsid w:val="00D25AF2"/>
    <w:rsid w:val="00D27B5C"/>
    <w:rsid w:val="00D324C2"/>
    <w:rsid w:val="00D340F8"/>
    <w:rsid w:val="00D35F1C"/>
    <w:rsid w:val="00D37837"/>
    <w:rsid w:val="00D41814"/>
    <w:rsid w:val="00D42C1E"/>
    <w:rsid w:val="00D45A97"/>
    <w:rsid w:val="00D57CA7"/>
    <w:rsid w:val="00D611F7"/>
    <w:rsid w:val="00D66571"/>
    <w:rsid w:val="00D7279C"/>
    <w:rsid w:val="00D750D6"/>
    <w:rsid w:val="00D7564B"/>
    <w:rsid w:val="00D92B49"/>
    <w:rsid w:val="00D964F2"/>
    <w:rsid w:val="00DA47C2"/>
    <w:rsid w:val="00DB111A"/>
    <w:rsid w:val="00DB3906"/>
    <w:rsid w:val="00DB4592"/>
    <w:rsid w:val="00DB4B1F"/>
    <w:rsid w:val="00DC318B"/>
    <w:rsid w:val="00DC5A76"/>
    <w:rsid w:val="00DC7FF3"/>
    <w:rsid w:val="00DD1919"/>
    <w:rsid w:val="00DD6F82"/>
    <w:rsid w:val="00DE2DBF"/>
    <w:rsid w:val="00DE5000"/>
    <w:rsid w:val="00DF1A1B"/>
    <w:rsid w:val="00DF2062"/>
    <w:rsid w:val="00DF5BB8"/>
    <w:rsid w:val="00E00065"/>
    <w:rsid w:val="00E00CCB"/>
    <w:rsid w:val="00E06792"/>
    <w:rsid w:val="00E07229"/>
    <w:rsid w:val="00E1150C"/>
    <w:rsid w:val="00E12ED4"/>
    <w:rsid w:val="00E14A97"/>
    <w:rsid w:val="00E267FD"/>
    <w:rsid w:val="00E30BCD"/>
    <w:rsid w:val="00E3136F"/>
    <w:rsid w:val="00E31B24"/>
    <w:rsid w:val="00E33FA6"/>
    <w:rsid w:val="00E358D3"/>
    <w:rsid w:val="00E37547"/>
    <w:rsid w:val="00E37F29"/>
    <w:rsid w:val="00E4202E"/>
    <w:rsid w:val="00E461B0"/>
    <w:rsid w:val="00E501B1"/>
    <w:rsid w:val="00E50D65"/>
    <w:rsid w:val="00E55B2E"/>
    <w:rsid w:val="00E63A48"/>
    <w:rsid w:val="00E64180"/>
    <w:rsid w:val="00E73A62"/>
    <w:rsid w:val="00E73EF1"/>
    <w:rsid w:val="00E74392"/>
    <w:rsid w:val="00E8174F"/>
    <w:rsid w:val="00E81928"/>
    <w:rsid w:val="00E929AD"/>
    <w:rsid w:val="00E93C6F"/>
    <w:rsid w:val="00EA4D4E"/>
    <w:rsid w:val="00EA7AC3"/>
    <w:rsid w:val="00EB4EA2"/>
    <w:rsid w:val="00EB5A89"/>
    <w:rsid w:val="00EC27D6"/>
    <w:rsid w:val="00EC4D97"/>
    <w:rsid w:val="00ED0B32"/>
    <w:rsid w:val="00ED11E0"/>
    <w:rsid w:val="00ED6976"/>
    <w:rsid w:val="00EE5A5F"/>
    <w:rsid w:val="00EE642B"/>
    <w:rsid w:val="00EE7799"/>
    <w:rsid w:val="00EF3DB4"/>
    <w:rsid w:val="00EF4A5B"/>
    <w:rsid w:val="00EF4D47"/>
    <w:rsid w:val="00F105D4"/>
    <w:rsid w:val="00F13D8A"/>
    <w:rsid w:val="00F1599C"/>
    <w:rsid w:val="00F23810"/>
    <w:rsid w:val="00F23A0D"/>
    <w:rsid w:val="00F27B4D"/>
    <w:rsid w:val="00F31E99"/>
    <w:rsid w:val="00F320D6"/>
    <w:rsid w:val="00F36D63"/>
    <w:rsid w:val="00F37E8A"/>
    <w:rsid w:val="00F44A92"/>
    <w:rsid w:val="00F4569F"/>
    <w:rsid w:val="00F50CC9"/>
    <w:rsid w:val="00F6647F"/>
    <w:rsid w:val="00F70CA6"/>
    <w:rsid w:val="00F71920"/>
    <w:rsid w:val="00F74787"/>
    <w:rsid w:val="00F76D62"/>
    <w:rsid w:val="00F77260"/>
    <w:rsid w:val="00F7752F"/>
    <w:rsid w:val="00F810D6"/>
    <w:rsid w:val="00F8274E"/>
    <w:rsid w:val="00F95335"/>
    <w:rsid w:val="00F953C6"/>
    <w:rsid w:val="00F95D7E"/>
    <w:rsid w:val="00FA5A0B"/>
    <w:rsid w:val="00FA6233"/>
    <w:rsid w:val="00FA667F"/>
    <w:rsid w:val="00FB13ED"/>
    <w:rsid w:val="00FB1B1D"/>
    <w:rsid w:val="00FB414E"/>
    <w:rsid w:val="00FB507A"/>
    <w:rsid w:val="00FB5C35"/>
    <w:rsid w:val="00FC0432"/>
    <w:rsid w:val="00FC70E4"/>
    <w:rsid w:val="00FE43AE"/>
    <w:rsid w:val="00FE459C"/>
    <w:rsid w:val="00FF64D2"/>
    <w:rsid w:val="01466C1A"/>
    <w:rsid w:val="01CD045A"/>
    <w:rsid w:val="0334D8B1"/>
    <w:rsid w:val="06558EBC"/>
    <w:rsid w:val="0890875F"/>
    <w:rsid w:val="0A28CBB5"/>
    <w:rsid w:val="0A3EF61C"/>
    <w:rsid w:val="0A4D192A"/>
    <w:rsid w:val="0C8B942E"/>
    <w:rsid w:val="0D14CB1A"/>
    <w:rsid w:val="0E660880"/>
    <w:rsid w:val="0EC2A410"/>
    <w:rsid w:val="0EC60EA6"/>
    <w:rsid w:val="1122E616"/>
    <w:rsid w:val="124DD60C"/>
    <w:rsid w:val="126B5F29"/>
    <w:rsid w:val="1274EE0F"/>
    <w:rsid w:val="13205146"/>
    <w:rsid w:val="137B617E"/>
    <w:rsid w:val="14151E65"/>
    <w:rsid w:val="14D29177"/>
    <w:rsid w:val="15F3D3D7"/>
    <w:rsid w:val="161BFEAD"/>
    <w:rsid w:val="1657F208"/>
    <w:rsid w:val="17240706"/>
    <w:rsid w:val="174C2781"/>
    <w:rsid w:val="183F9F2C"/>
    <w:rsid w:val="19BF8210"/>
    <w:rsid w:val="19DB6F8D"/>
    <w:rsid w:val="1A27386D"/>
    <w:rsid w:val="1BFA7FDB"/>
    <w:rsid w:val="1CC7338C"/>
    <w:rsid w:val="1D65D1D1"/>
    <w:rsid w:val="1EACE423"/>
    <w:rsid w:val="22E434C1"/>
    <w:rsid w:val="23E196C1"/>
    <w:rsid w:val="23F2A820"/>
    <w:rsid w:val="24EF46C8"/>
    <w:rsid w:val="25137A87"/>
    <w:rsid w:val="259FD13C"/>
    <w:rsid w:val="2753D37D"/>
    <w:rsid w:val="278B004C"/>
    <w:rsid w:val="288753FF"/>
    <w:rsid w:val="2A4549BD"/>
    <w:rsid w:val="2A5FD3BA"/>
    <w:rsid w:val="2D14859A"/>
    <w:rsid w:val="2DB7F1EC"/>
    <w:rsid w:val="3001C6D8"/>
    <w:rsid w:val="30EF92AE"/>
    <w:rsid w:val="31B8E7D5"/>
    <w:rsid w:val="31BB597F"/>
    <w:rsid w:val="333BED68"/>
    <w:rsid w:val="341643CC"/>
    <w:rsid w:val="34F08897"/>
    <w:rsid w:val="354CAEAA"/>
    <w:rsid w:val="35592BDE"/>
    <w:rsid w:val="3693C9A0"/>
    <w:rsid w:val="37E5CCBD"/>
    <w:rsid w:val="38FAA493"/>
    <w:rsid w:val="390402C3"/>
    <w:rsid w:val="39E35048"/>
    <w:rsid w:val="3B53FD2E"/>
    <w:rsid w:val="3CD04E86"/>
    <w:rsid w:val="3D7BD567"/>
    <w:rsid w:val="3EB6B9BB"/>
    <w:rsid w:val="3F3AEBDD"/>
    <w:rsid w:val="3F5A718A"/>
    <w:rsid w:val="3F912C48"/>
    <w:rsid w:val="3FE61958"/>
    <w:rsid w:val="4144D805"/>
    <w:rsid w:val="41C79028"/>
    <w:rsid w:val="41D0DFB1"/>
    <w:rsid w:val="41F4A028"/>
    <w:rsid w:val="42BECAD3"/>
    <w:rsid w:val="4372C986"/>
    <w:rsid w:val="477817B6"/>
    <w:rsid w:val="47EF85BF"/>
    <w:rsid w:val="482CC794"/>
    <w:rsid w:val="4918E7B9"/>
    <w:rsid w:val="49E45BE3"/>
    <w:rsid w:val="4C5056A5"/>
    <w:rsid w:val="4CB0818A"/>
    <w:rsid w:val="4D472154"/>
    <w:rsid w:val="4E04DCB5"/>
    <w:rsid w:val="4EB71A5C"/>
    <w:rsid w:val="4FE1EC0B"/>
    <w:rsid w:val="500674AD"/>
    <w:rsid w:val="5107FFA3"/>
    <w:rsid w:val="51AFC1FC"/>
    <w:rsid w:val="51E39BCD"/>
    <w:rsid w:val="534004EA"/>
    <w:rsid w:val="54D9E5D0"/>
    <w:rsid w:val="564F4F6D"/>
    <w:rsid w:val="56B8E4D1"/>
    <w:rsid w:val="57BEA608"/>
    <w:rsid w:val="5F85940A"/>
    <w:rsid w:val="61420AEE"/>
    <w:rsid w:val="62148628"/>
    <w:rsid w:val="62D478A9"/>
    <w:rsid w:val="63BFD564"/>
    <w:rsid w:val="64D5D1C3"/>
    <w:rsid w:val="6597D7F3"/>
    <w:rsid w:val="6693C781"/>
    <w:rsid w:val="66BBC622"/>
    <w:rsid w:val="6893A14F"/>
    <w:rsid w:val="6AB66AA4"/>
    <w:rsid w:val="6BDB6D7F"/>
    <w:rsid w:val="6CB28E8F"/>
    <w:rsid w:val="6D89ED35"/>
    <w:rsid w:val="6EE7A987"/>
    <w:rsid w:val="7130877A"/>
    <w:rsid w:val="719E055C"/>
    <w:rsid w:val="71ABE05D"/>
    <w:rsid w:val="7380C060"/>
    <w:rsid w:val="758F1660"/>
    <w:rsid w:val="773BB1E7"/>
    <w:rsid w:val="77793AAA"/>
    <w:rsid w:val="78738D76"/>
    <w:rsid w:val="7A38D01A"/>
    <w:rsid w:val="7B3CE727"/>
    <w:rsid w:val="7B4DCB0E"/>
    <w:rsid w:val="7C90B61C"/>
    <w:rsid w:val="7CCFBEB3"/>
    <w:rsid w:val="7D8E1947"/>
    <w:rsid w:val="7F6456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00"/>
  <w15:docId w15:val="{1BAEB0ED-D74B-4B1E-B03C-6E40BED8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3990"/>
    <w:rPr>
      <w:rFonts w:ascii="Times New Roman" w:eastAsia="Times New Roman" w:hAnsi="Times New Roman" w:cs="Times New Roman"/>
    </w:rPr>
  </w:style>
  <w:style w:type="paragraph" w:styleId="Heading1">
    <w:name w:val="heading 1"/>
    <w:basedOn w:val="Normal"/>
    <w:next w:val="Normal"/>
    <w:link w:val="Heading1Char"/>
    <w:uiPriority w:val="9"/>
    <w:qFormat/>
    <w:rsid w:val="007D32A8"/>
    <w:pPr>
      <w:spacing w:before="480" w:after="120"/>
      <w:outlineLvl w:val="0"/>
    </w:pPr>
    <w:rPr>
      <w:rFonts w:asciiTheme="minorHAnsi" w:eastAsia="MS PGothic" w:hAnsiTheme="minorHAnsi" w:cstheme="minorHAnsi"/>
      <w:b/>
      <w:caps/>
      <w:color w:val="BB0000" w:themeColor="background2"/>
      <w:sz w:val="40"/>
      <w:szCs w:val="48"/>
    </w:rPr>
  </w:style>
  <w:style w:type="paragraph" w:styleId="Heading2">
    <w:name w:val="heading 2"/>
    <w:basedOn w:val="Heading1"/>
    <w:next w:val="Normal"/>
    <w:link w:val="Heading2Char"/>
    <w:uiPriority w:val="9"/>
    <w:unhideWhenUsed/>
    <w:qFormat/>
    <w:rsid w:val="00AA7640"/>
    <w:pPr>
      <w:spacing w:before="360" w:after="240"/>
      <w:outlineLvl w:val="1"/>
    </w:pPr>
    <w:rPr>
      <w:caps w:val="0"/>
      <w:color w:val="000000" w:themeColor="text1"/>
      <w:sz w:val="36"/>
      <w:szCs w:val="40"/>
    </w:rPr>
  </w:style>
  <w:style w:type="paragraph" w:styleId="Heading3">
    <w:name w:val="heading 3"/>
    <w:basedOn w:val="Heading2"/>
    <w:next w:val="Normal"/>
    <w:link w:val="Heading3Char"/>
    <w:uiPriority w:val="9"/>
    <w:unhideWhenUsed/>
    <w:qFormat/>
    <w:rsid w:val="00411CE8"/>
    <w:pPr>
      <w:outlineLvl w:val="2"/>
    </w:pPr>
    <w:rPr>
      <w:rFonts w:eastAsiaTheme="majorEastAsia" w:cs="Times New Roman (Headings CS)"/>
      <w:color w:val="595959" w:themeColor="text1" w:themeTint="A6"/>
      <w:sz w:val="28"/>
      <w:szCs w:val="32"/>
    </w:rPr>
  </w:style>
  <w:style w:type="paragraph" w:styleId="Heading4">
    <w:name w:val="heading 4"/>
    <w:basedOn w:val="Heading3"/>
    <w:next w:val="Normal"/>
    <w:link w:val="Heading4Char"/>
    <w:uiPriority w:val="9"/>
    <w:unhideWhenUsed/>
    <w:qFormat/>
    <w:rsid w:val="000723F0"/>
    <w:pPr>
      <w:outlineLvl w:val="3"/>
    </w:pPr>
    <w:rPr>
      <w:rFonts w:eastAsiaTheme="minorEastAsia" w:cs="Arial"/>
      <w:b w:val="0"/>
      <w:bCs/>
      <w:iCs/>
      <w:caps/>
      <w:szCs w:val="28"/>
    </w:rPr>
  </w:style>
  <w:style w:type="paragraph" w:styleId="Heading5">
    <w:name w:val="heading 5"/>
    <w:basedOn w:val="Normal"/>
    <w:next w:val="Normal"/>
    <w:link w:val="Heading5Char"/>
    <w:uiPriority w:val="9"/>
    <w:unhideWhenUsed/>
    <w:rsid w:val="00E00065"/>
    <w:pPr>
      <w:keepNext/>
      <w:keepLines/>
      <w:spacing w:before="360" w:after="120" w:line="276" w:lineRule="auto"/>
      <w:outlineLvl w:val="4"/>
    </w:pPr>
    <w:rPr>
      <w:rFonts w:asciiTheme="minorHAnsi" w:eastAsiaTheme="majorEastAsia" w:hAnsiTheme="minorHAnsi" w:cstheme="minorHAnsi"/>
      <w:caps/>
      <w:color w:val="000000" w:themeColor="text1"/>
    </w:rPr>
  </w:style>
  <w:style w:type="paragraph" w:styleId="Heading6">
    <w:name w:val="heading 6"/>
    <w:basedOn w:val="Normal"/>
    <w:next w:val="Normal"/>
    <w:link w:val="Heading6Char"/>
    <w:uiPriority w:val="9"/>
    <w:unhideWhenUsed/>
    <w:rsid w:val="008063AD"/>
    <w:pPr>
      <w:keepNext/>
      <w:keepLines/>
      <w:spacing w:before="200" w:line="276" w:lineRule="auto"/>
      <w:outlineLvl w:val="5"/>
    </w:pPr>
    <w:rPr>
      <w:rFonts w:asciiTheme="minorHAnsi" w:eastAsiaTheme="majorEastAsia" w:hAnsiTheme="minorHAnsi" w:cstheme="minorHAnsi"/>
      <w:b/>
      <w:iCs/>
      <w:color w:val="000000" w:themeColor="text1"/>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asciiTheme="minorHAnsi" w:eastAsiaTheme="majorEastAsia" w:hAnsiTheme="minorHAnsi" w:cstheme="minorHAnsi"/>
      <w:iCs/>
      <w:color w:val="FFFFFF"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asciiTheme="minorHAnsi" w:eastAsiaTheme="majorEastAsia" w:hAnsiTheme="minorHAnsi" w:cstheme="minorHAnsi"/>
      <w:b/>
      <w:color w:val="272727"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asciiTheme="minorHAnsi" w:eastAsiaTheme="majorEastAsia" w:hAnsiTheme="minorHAnsi" w:cstheme="minorHAns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pPr>
    <w:rPr>
      <w:rFonts w:ascii="Arial" w:eastAsiaTheme="minorEastAsia" w:hAnsi="Arial" w:cstheme="minorBidi"/>
      <w:color w:val="000000" w:themeColor="text1"/>
    </w:rPr>
  </w:style>
  <w:style w:type="character" w:customStyle="1" w:styleId="HeaderChar">
    <w:name w:val="Header Char"/>
    <w:basedOn w:val="DefaultParagraphFont"/>
    <w:link w:val="Header"/>
    <w:uiPriority w:val="99"/>
    <w:rsid w:val="004D09C4"/>
    <w:rPr>
      <w:rFonts w:ascii="Arial" w:hAnsi="Arial"/>
      <w:color w:val="000000" w:themeColor="text1"/>
    </w:rPr>
  </w:style>
  <w:style w:type="paragraph" w:styleId="Footer">
    <w:name w:val="footer"/>
    <w:basedOn w:val="Normal"/>
    <w:link w:val="FooterChar"/>
    <w:uiPriority w:val="99"/>
    <w:unhideWhenUsed/>
    <w:rsid w:val="0061277A"/>
    <w:pPr>
      <w:tabs>
        <w:tab w:val="center" w:pos="4320"/>
        <w:tab w:val="right" w:pos="8640"/>
      </w:tabs>
      <w:spacing w:before="60" w:after="240" w:line="276" w:lineRule="auto"/>
    </w:pPr>
    <w:rPr>
      <w:rFonts w:ascii="Arial" w:eastAsiaTheme="minorEastAsia" w:hAnsi="Arial" w:cstheme="minorBidi"/>
      <w:color w:val="000000" w:themeColor="text1"/>
    </w:r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pPr>
      <w:spacing w:before="60" w:after="240" w:line="276" w:lineRule="auto"/>
    </w:pPr>
    <w:rPr>
      <w:rFonts w:ascii="Lucida Grande" w:eastAsiaTheme="minorEastAsia" w:hAnsi="Lucida Grande" w:cs="Lucida Grande"/>
      <w:color w:val="000000" w:themeColor="text1"/>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Numbered List"/>
    <w:basedOn w:val="Normal"/>
    <w:uiPriority w:val="34"/>
    <w:qFormat/>
    <w:rsid w:val="000D156A"/>
    <w:pPr>
      <w:numPr>
        <w:numId w:val="1"/>
      </w:numPr>
      <w:spacing w:before="60" w:after="120" w:line="300" w:lineRule="auto"/>
    </w:pPr>
    <w:rPr>
      <w:rFonts w:ascii="Arial" w:eastAsiaTheme="minorEastAsia" w:hAnsi="Arial" w:cstheme="minorBidi"/>
      <w:color w:val="000000" w:themeColor="text1"/>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000000"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uiPriority w:val="10"/>
    <w:qFormat/>
    <w:rsid w:val="00C8730C"/>
    <w:pPr>
      <w:keepNext/>
      <w:keepLines/>
      <w:shd w:val="clear" w:color="auto" w:fill="1C7C89" w:themeFill="accent1"/>
      <w:suppressAutoHyphens/>
      <w:spacing w:before="840" w:after="480" w:line="720" w:lineRule="exact"/>
      <w:contextualSpacing/>
    </w:pPr>
    <w:rPr>
      <w:rFonts w:asciiTheme="minorHAnsi" w:eastAsia="MS PGothic" w:hAnsiTheme="minorHAnsi" w:cstheme="minorHAnsi"/>
      <w:bCs/>
      <w:caps/>
      <w:color w:val="666666" w:themeColor="background1"/>
      <w:spacing w:val="-5"/>
      <w:position w:val="8"/>
      <w:sz w:val="40"/>
      <w:szCs w:val="40"/>
    </w:rPr>
  </w:style>
  <w:style w:type="character" w:customStyle="1" w:styleId="TitleChar">
    <w:name w:val="Title Char"/>
    <w:aliases w:val="Section Title Char"/>
    <w:basedOn w:val="DefaultParagraphFont"/>
    <w:link w:val="Title"/>
    <w:uiPriority w:val="10"/>
    <w:rsid w:val="00C8730C"/>
    <w:rPr>
      <w:rFonts w:eastAsia="MS PGothic" w:cstheme="minorHAnsi"/>
      <w:bCs/>
      <w:caps/>
      <w:color w:val="666666" w:themeColor="background1"/>
      <w:spacing w:val="-5"/>
      <w:position w:val="8"/>
      <w:sz w:val="40"/>
      <w:szCs w:val="40"/>
      <w:shd w:val="clear" w:color="auto" w:fill="1C7C89" w:themeFill="accent1"/>
    </w:rPr>
  </w:style>
  <w:style w:type="character" w:styleId="SubtleEmphasis">
    <w:name w:val="Subtle Emphasis"/>
    <w:basedOn w:val="DefaultParagraphFont"/>
    <w:uiPriority w:val="19"/>
    <w:rsid w:val="004D09C4"/>
    <w:rPr>
      <w:i/>
      <w:iCs/>
      <w:color w:val="808080" w:themeColor="text1" w:themeTint="7F"/>
    </w:rPr>
  </w:style>
  <w:style w:type="character" w:customStyle="1" w:styleId="Heading1Char">
    <w:name w:val="Heading 1 Char"/>
    <w:basedOn w:val="DefaultParagraphFont"/>
    <w:link w:val="Heading1"/>
    <w:uiPriority w:val="9"/>
    <w:rsid w:val="007D32A8"/>
    <w:rPr>
      <w:rFonts w:eastAsia="MS PGothic" w:cstheme="minorHAnsi"/>
      <w:b/>
      <w:caps/>
      <w:color w:val="BB0000" w:themeColor="background2"/>
      <w:sz w:val="40"/>
      <w:szCs w:val="48"/>
    </w:rPr>
  </w:style>
  <w:style w:type="character" w:customStyle="1" w:styleId="Heading2Char">
    <w:name w:val="Heading 2 Char"/>
    <w:basedOn w:val="DefaultParagraphFont"/>
    <w:link w:val="Heading2"/>
    <w:uiPriority w:val="9"/>
    <w:rsid w:val="00AA7640"/>
    <w:rPr>
      <w:rFonts w:eastAsia="MS PGothic" w:cstheme="minorHAnsi"/>
      <w:b/>
      <w:color w:val="000000" w:themeColor="text1"/>
      <w:sz w:val="36"/>
      <w:szCs w:val="40"/>
    </w:rPr>
  </w:style>
  <w:style w:type="character" w:customStyle="1" w:styleId="Heading3Char">
    <w:name w:val="Heading 3 Char"/>
    <w:basedOn w:val="DefaultParagraphFont"/>
    <w:link w:val="Heading3"/>
    <w:uiPriority w:val="9"/>
    <w:rsid w:val="00411CE8"/>
    <w:rPr>
      <w:rFonts w:eastAsiaTheme="majorEastAsia" w:cs="Times New Roman (Headings CS)"/>
      <w:b/>
      <w:color w:val="595959" w:themeColor="text1" w:themeTint="A6"/>
      <w:sz w:val="28"/>
      <w:szCs w:val="32"/>
    </w:rPr>
  </w:style>
  <w:style w:type="character" w:customStyle="1" w:styleId="Heading4Char">
    <w:name w:val="Heading 4 Char"/>
    <w:basedOn w:val="DefaultParagraphFont"/>
    <w:link w:val="Heading4"/>
    <w:uiPriority w:val="9"/>
    <w:rsid w:val="000723F0"/>
    <w:rPr>
      <w:rFonts w:cs="Arial"/>
      <w:b/>
      <w:bCs/>
      <w:iCs/>
      <w:color w:val="000000" w:themeColor="text1"/>
      <w:sz w:val="28"/>
      <w:szCs w:val="28"/>
    </w:rPr>
  </w:style>
  <w:style w:type="character" w:customStyle="1" w:styleId="Heading5Char">
    <w:name w:val="Heading 5 Char"/>
    <w:basedOn w:val="DefaultParagraphFont"/>
    <w:link w:val="Heading5"/>
    <w:uiPriority w:val="9"/>
    <w:rsid w:val="00E00065"/>
    <w:rPr>
      <w:rFonts w:eastAsiaTheme="majorEastAsia" w:cstheme="minorHAnsi"/>
      <w:caps/>
      <w:color w:val="000000"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000000" w:themeColor="text1"/>
      <w:sz w:val="22"/>
      <w:szCs w:val="22"/>
    </w:rPr>
  </w:style>
  <w:style w:type="paragraph" w:customStyle="1" w:styleId="DocumentTitle">
    <w:name w:val="Document Title"/>
    <w:basedOn w:val="Title"/>
    <w:qFormat/>
    <w:rsid w:val="00C8730C"/>
    <w:pPr>
      <w:shd w:val="clear" w:color="auto" w:fill="auto"/>
      <w:spacing w:before="0" w:after="0" w:line="216" w:lineRule="auto"/>
    </w:pPr>
    <w:rPr>
      <w:b/>
      <w:color w:val="000000" w:themeColor="text1"/>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66666"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7B2B78"/>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92D" w:themeColor="accent2"/>
        <w:left w:val="single" w:sz="8" w:space="0" w:color="73792D" w:themeColor="accent2"/>
        <w:bottom w:val="single" w:sz="8" w:space="0" w:color="73792D" w:themeColor="accent2"/>
        <w:right w:val="single" w:sz="8" w:space="0" w:color="73792D" w:themeColor="accent2"/>
      </w:tblBorders>
    </w:tblPr>
    <w:tblStylePr w:type="firstRow">
      <w:pPr>
        <w:spacing w:before="0" w:after="0" w:line="240" w:lineRule="auto"/>
      </w:pPr>
      <w:rPr>
        <w:b/>
        <w:bCs/>
        <w:color w:val="666666" w:themeColor="background1"/>
      </w:rPr>
      <w:tblPr/>
      <w:tcPr>
        <w:shd w:val="clear" w:color="auto" w:fill="73792D" w:themeFill="accent2"/>
      </w:tcPr>
    </w:tblStylePr>
    <w:tblStylePr w:type="lastRow">
      <w:pPr>
        <w:spacing w:before="0" w:after="0" w:line="240" w:lineRule="auto"/>
      </w:pPr>
      <w:rPr>
        <w:b/>
        <w:bCs/>
      </w:rPr>
      <w:tblPr/>
      <w:tcPr>
        <w:tcBorders>
          <w:top w:val="double" w:sz="6" w:space="0" w:color="73792D" w:themeColor="accent2"/>
          <w:left w:val="single" w:sz="8" w:space="0" w:color="73792D" w:themeColor="accent2"/>
          <w:bottom w:val="single" w:sz="8" w:space="0" w:color="73792D" w:themeColor="accent2"/>
          <w:right w:val="single" w:sz="8" w:space="0" w:color="73792D" w:themeColor="accent2"/>
        </w:tcBorders>
      </w:tcPr>
    </w:tblStylePr>
    <w:tblStylePr w:type="firstCol">
      <w:rPr>
        <w:b/>
        <w:bCs/>
      </w:rPr>
    </w:tblStylePr>
    <w:tblStylePr w:type="lastCol">
      <w:rPr>
        <w:b/>
        <w:bCs/>
      </w:rPr>
    </w:tblStylePr>
    <w:tblStylePr w:type="band1Vert">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tblStylePr w:type="band1Horz">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666666"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rsid w:val="007B2B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before="60" w:after="60" w:line="276" w:lineRule="auto"/>
    </w:pPr>
    <w:rPr>
      <w:rFonts w:ascii="Arial" w:eastAsiaTheme="minorEastAsia" w:hAnsi="Arial" w:cstheme="minorBidi"/>
      <w:caps/>
      <w:color w:val="666666" w:themeColor="background1"/>
    </w:rPr>
  </w:style>
  <w:style w:type="table" w:styleId="ColorfulGrid">
    <w:name w:val="Colorful Grid"/>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66666" w:themeColor="background1"/>
      </w:rPr>
      <w:tblPr/>
      <w:tcPr>
        <w:shd w:val="clear" w:color="auto" w:fill="000000" w:themeFill="text1" w:themeFillShade="BF"/>
      </w:tcPr>
    </w:tblStylePr>
    <w:tblStylePr w:type="lastCol">
      <w:rPr>
        <w:color w:val="666666"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666666" w:themeColor="background1"/>
      </w:rPr>
      <w:tblPr/>
      <w:tcPr>
        <w:shd w:val="clear" w:color="auto" w:fill="BFBFBF" w:themeFill="accent6" w:themeFillShade="BF"/>
      </w:tcPr>
    </w:tblStylePr>
    <w:tblStylePr w:type="lastCol">
      <w:rPr>
        <w:color w:val="666666"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66666"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ascii="Arial" w:eastAsiaTheme="majorEastAsia" w:hAnsi="Arial" w:cstheme="majorBidi"/>
      <w:bCs/>
      <w:color w:val="000000" w:themeColor="text1"/>
    </w:rPr>
  </w:style>
  <w:style w:type="paragraph" w:styleId="ListBullet">
    <w:name w:val="List Bullet"/>
    <w:basedOn w:val="ListParagraph"/>
    <w:uiPriority w:val="99"/>
    <w:unhideWhenUsed/>
    <w:qFormat/>
    <w:rsid w:val="000D156A"/>
    <w:pPr>
      <w:numPr>
        <w:numId w:val="3"/>
      </w:numPr>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666666"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FFFFFF" w:themeFill="accent4"/>
        <w:vAlign w:val="bottom"/>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66666"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66666" w:themeFill="background1"/>
      </w:tcPr>
    </w:tblStylePr>
    <w:tblStylePr w:type="firstCol">
      <w:rPr>
        <w:b/>
        <w:bCs/>
        <w:color w:val="666666"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666666"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565656" w:themeFill="background1" w:themeFillShade="D8"/>
      </w:tcPr>
    </w:tblStylePr>
    <w:tblStylePr w:type="band1Horz">
      <w:tblPr/>
      <w:tcPr>
        <w:shd w:val="clear" w:color="auto" w:fill="56565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66666"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rFonts w:ascii="Arial" w:hAnsi="Arial"/>
        <w:b/>
        <w:i w:val="0"/>
        <w:color w:val="auto"/>
        <w:sz w:val="24"/>
        <w:szCs w:val="24"/>
      </w:rPr>
      <w:tblPr/>
      <w:tcPr>
        <w:tcBorders>
          <w:top w:val="nil"/>
          <w:left w:val="nil"/>
          <w:bottom w:val="single" w:sz="24" w:space="0" w:color="FFFFFF" w:themeColor="accent5"/>
          <w:right w:val="nil"/>
          <w:insideH w:val="nil"/>
          <w:insideV w:val="nil"/>
        </w:tcBorders>
        <w:shd w:val="clear" w:color="auto" w:fill="666666" w:themeFill="background1"/>
      </w:tcPr>
    </w:tblStylePr>
    <w:tblStylePr w:type="lastRow">
      <w:tblPr/>
      <w:tcPr>
        <w:tcBorders>
          <w:top w:val="single" w:sz="8" w:space="0" w:color="FFFFFF" w:themeColor="accent5"/>
          <w:left w:val="nil"/>
          <w:bottom w:val="nil"/>
          <w:right w:val="nil"/>
          <w:insideH w:val="nil"/>
          <w:insideV w:val="nil"/>
        </w:tcBorders>
        <w:shd w:val="clear" w:color="auto" w:fill="666666" w:themeFill="background1"/>
      </w:tcPr>
    </w:tblStylePr>
    <w:tblStylePr w:type="firstCol">
      <w:rPr>
        <w:rFonts w:ascii="Arial" w:hAnsi="Arial"/>
        <w:b/>
        <w:i w:val="0"/>
        <w:sz w:val="24"/>
      </w:rPr>
      <w:tblPr/>
      <w:tcPr>
        <w:tcBorders>
          <w:top w:val="nil"/>
          <w:left w:val="nil"/>
          <w:bottom w:val="nil"/>
          <w:right w:val="single" w:sz="8" w:space="0" w:color="FFFFFF" w:themeColor="accent5"/>
          <w:insideH w:val="nil"/>
          <w:insideV w:val="nil"/>
        </w:tcBorders>
        <w:shd w:val="clear" w:color="auto" w:fill="666666" w:themeFill="background1"/>
      </w:tcPr>
    </w:tblStylePr>
    <w:tblStylePr w:type="lastCol">
      <w:tblPr/>
      <w:tcPr>
        <w:tcBorders>
          <w:top w:val="nil"/>
          <w:left w:val="single" w:sz="8" w:space="0" w:color="FFFFFF" w:themeColor="accent5"/>
          <w:bottom w:val="nil"/>
          <w:right w:val="nil"/>
          <w:insideH w:val="nil"/>
          <w:insideV w:val="nil"/>
        </w:tcBorders>
        <w:shd w:val="clear" w:color="auto" w:fill="666666"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666666" w:themeFill="background1"/>
      </w:tcPr>
    </w:tblStylePr>
    <w:tblStylePr w:type="swCell">
      <w:tblPr/>
      <w:tcPr>
        <w:tcBorders>
          <w:top w:val="nil"/>
        </w:tcBorders>
      </w:tcPr>
    </w:tblStylePr>
  </w:style>
  <w:style w:type="character" w:styleId="Hyperlink">
    <w:name w:val="Hyperlink"/>
    <w:uiPriority w:val="99"/>
    <w:unhideWhenUsed/>
    <w:qFormat/>
    <w:rsid w:val="0057526F"/>
    <w:rPr>
      <w:color w:val="C00000"/>
      <w:u w:val="single"/>
    </w:rPr>
  </w:style>
  <w:style w:type="character" w:styleId="FollowedHyperlink">
    <w:name w:val="FollowedHyperlink"/>
    <w:basedOn w:val="Hyperlink"/>
    <w:uiPriority w:val="99"/>
    <w:unhideWhenUsed/>
    <w:rsid w:val="00D25AF2"/>
    <w:rPr>
      <w:rFonts w:ascii="Arial" w:hAnsi="Arial"/>
      <w:color w:val="1C7C89" w:themeColor="accent1"/>
      <w:u w:val="single"/>
    </w:rPr>
  </w:style>
  <w:style w:type="paragraph" w:customStyle="1" w:styleId="TextBoxflowchartshape">
    <w:name w:val="Text Box (flow chart shape)"/>
    <w:basedOn w:val="Normal"/>
    <w:qFormat/>
    <w:rsid w:val="004D09C4"/>
    <w:pPr>
      <w:spacing w:before="60" w:after="120"/>
      <w:jc w:val="center"/>
    </w:pPr>
    <w:rPr>
      <w:rFonts w:ascii="Arial" w:eastAsiaTheme="minorEastAsia" w:hAnsi="Arial" w:cstheme="minorBidi"/>
      <w:b/>
      <w:bCs/>
      <w:caps/>
      <w:color w:val="666666" w:themeColor="background1"/>
    </w:rPr>
  </w:style>
  <w:style w:type="paragraph" w:customStyle="1" w:styleId="SecondaryTitle">
    <w:name w:val="Secondary Title"/>
    <w:basedOn w:val="Normal"/>
    <w:qFormat/>
    <w:rsid w:val="004D09C4"/>
    <w:pPr>
      <w:spacing w:before="240" w:after="480" w:line="276" w:lineRule="auto"/>
    </w:pPr>
    <w:rPr>
      <w:rFonts w:ascii="Arial" w:eastAsiaTheme="minorEastAsia" w:hAnsi="Arial" w:cstheme="minorBidi"/>
      <w:color w:val="FFFFFF" w:themeColor="text2"/>
      <w:sz w:val="32"/>
      <w:szCs w:val="32"/>
    </w:r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3910C5"/>
    <w:pPr>
      <w:keepNext/>
      <w:keepLines/>
      <w:spacing w:after="0"/>
      <w:outlineLvl w:val="9"/>
    </w:pPr>
    <w:rPr>
      <w:rFonts w:asciiTheme="majorHAnsi" w:eastAsiaTheme="majorEastAsia" w:hAnsiTheme="majorHAnsi" w:cstheme="majorBidi"/>
      <w:bCs/>
      <w:color w:val="155C66" w:themeColor="accent1" w:themeShade="BF"/>
      <w:sz w:val="28"/>
      <w:szCs w:val="28"/>
    </w:rPr>
  </w:style>
  <w:style w:type="paragraph" w:styleId="TOC1">
    <w:name w:val="toc 1"/>
    <w:basedOn w:val="Normal"/>
    <w:next w:val="Normal"/>
    <w:autoRedefine/>
    <w:uiPriority w:val="39"/>
    <w:unhideWhenUsed/>
    <w:rsid w:val="003910C5"/>
    <w:pPr>
      <w:spacing w:before="120" w:line="276" w:lineRule="auto"/>
    </w:pPr>
    <w:rPr>
      <w:rFonts w:asciiTheme="minorHAnsi" w:eastAsiaTheme="minorEastAsia" w:hAnsiTheme="minorHAnsi" w:cstheme="minorHAnsi"/>
      <w:b/>
      <w:caps/>
      <w:color w:val="000000" w:themeColor="text1"/>
      <w:sz w:val="22"/>
      <w:szCs w:val="22"/>
    </w:rPr>
  </w:style>
  <w:style w:type="paragraph" w:styleId="TOC2">
    <w:name w:val="toc 2"/>
    <w:basedOn w:val="Normal"/>
    <w:next w:val="Normal"/>
    <w:autoRedefine/>
    <w:uiPriority w:val="39"/>
    <w:unhideWhenUsed/>
    <w:rsid w:val="003910C5"/>
    <w:pPr>
      <w:spacing w:line="276" w:lineRule="auto"/>
      <w:ind w:left="240"/>
    </w:pPr>
    <w:rPr>
      <w:rFonts w:asciiTheme="minorHAnsi" w:eastAsiaTheme="minorEastAsia" w:hAnsiTheme="minorHAnsi" w:cstheme="minorHAnsi"/>
      <w:smallCaps/>
      <w:color w:val="000000" w:themeColor="text1"/>
      <w:sz w:val="22"/>
      <w:szCs w:val="22"/>
    </w:rPr>
  </w:style>
  <w:style w:type="paragraph" w:styleId="TOC3">
    <w:name w:val="toc 3"/>
    <w:basedOn w:val="Normal"/>
    <w:next w:val="Normal"/>
    <w:autoRedefine/>
    <w:uiPriority w:val="39"/>
    <w:unhideWhenUsed/>
    <w:rsid w:val="003910C5"/>
    <w:pPr>
      <w:spacing w:line="276" w:lineRule="auto"/>
      <w:ind w:left="480"/>
    </w:pPr>
    <w:rPr>
      <w:rFonts w:asciiTheme="minorHAnsi" w:eastAsiaTheme="minorEastAsia" w:hAnsiTheme="minorHAnsi" w:cstheme="minorHAnsi"/>
      <w:i/>
      <w:color w:val="000000" w:themeColor="text1"/>
      <w:sz w:val="22"/>
      <w:szCs w:val="22"/>
    </w:rPr>
  </w:style>
  <w:style w:type="paragraph" w:styleId="TOC4">
    <w:name w:val="toc 4"/>
    <w:basedOn w:val="Normal"/>
    <w:next w:val="Normal"/>
    <w:autoRedefine/>
    <w:uiPriority w:val="39"/>
    <w:semiHidden/>
    <w:unhideWhenUsed/>
    <w:rsid w:val="003910C5"/>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3910C5"/>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3910C5"/>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3910C5"/>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3910C5"/>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3910C5"/>
    <w:pPr>
      <w:ind w:left="1920"/>
    </w:pPr>
    <w:rPr>
      <w:rFonts w:asciiTheme="minorHAnsi" w:hAnsiTheme="minorHAnsi" w:cstheme="minorHAnsi"/>
      <w:sz w:val="18"/>
      <w:szCs w:val="18"/>
    </w:rPr>
  </w:style>
  <w:style w:type="paragraph" w:styleId="NormalWeb">
    <w:name w:val="Normal (Web)"/>
    <w:basedOn w:val="Normal"/>
    <w:uiPriority w:val="99"/>
    <w:unhideWhenUsed/>
    <w:rsid w:val="00FE43AE"/>
    <w:pPr>
      <w:spacing w:before="100" w:beforeAutospacing="1" w:after="100" w:afterAutospacing="1"/>
    </w:pPr>
    <w:rPr>
      <w:rFonts w:ascii="Times" w:eastAsiaTheme="minorEastAsia" w:hAnsi="Times"/>
      <w:sz w:val="20"/>
      <w:szCs w:val="20"/>
    </w:rPr>
  </w:style>
  <w:style w:type="paragraph" w:styleId="Index4">
    <w:name w:val="index 4"/>
    <w:basedOn w:val="Normal"/>
    <w:next w:val="Normal"/>
    <w:autoRedefine/>
    <w:uiPriority w:val="99"/>
    <w:unhideWhenUsed/>
    <w:rsid w:val="0090065C"/>
    <w:pPr>
      <w:ind w:left="960" w:hanging="240"/>
    </w:pPr>
    <w:rPr>
      <w:rFonts w:eastAsiaTheme="minorEastAsia"/>
    </w:rPr>
  </w:style>
  <w:style w:type="paragraph" w:customStyle="1" w:styleId="TableHeading">
    <w:name w:val="Table Heading"/>
    <w:basedOn w:val="Normal"/>
    <w:qFormat/>
    <w:rsid w:val="00C8730C"/>
    <w:pPr>
      <w:framePr w:hSpace="187" w:wrap="around" w:vAnchor="text" w:hAnchor="page" w:x="1156" w:y="61"/>
      <w:spacing w:before="120" w:after="120"/>
      <w:ind w:right="-23"/>
    </w:pPr>
    <w:rPr>
      <w:rFonts w:ascii="Arial" w:eastAsiaTheme="minorEastAsia" w:hAnsi="Arial" w:cstheme="minorBidi"/>
      <w:b/>
      <w:caps/>
      <w:color w:val="666666" w:themeColor="background1"/>
    </w:rPr>
  </w:style>
  <w:style w:type="paragraph" w:customStyle="1" w:styleId="DocumentSubtitle">
    <w:name w:val="Document Subtitle"/>
    <w:basedOn w:val="Normal"/>
    <w:qFormat/>
    <w:rsid w:val="00C8730C"/>
    <w:pPr>
      <w:spacing w:after="600"/>
    </w:pPr>
    <w:rPr>
      <w:rFonts w:ascii="Arial" w:eastAsiaTheme="minorEastAsia" w:hAnsi="Arial" w:cstheme="minorBidi"/>
      <w:color w:val="7F7F7F" w:themeColor="text1" w:themeTint="80"/>
      <w:sz w:val="32"/>
      <w:szCs w:val="32"/>
    </w:rPr>
  </w:style>
  <w:style w:type="paragraph" w:customStyle="1" w:styleId="TableCaption">
    <w:name w:val="Table Caption"/>
    <w:qFormat/>
    <w:rsid w:val="00106D81"/>
    <w:pPr>
      <w:spacing w:before="480"/>
    </w:pPr>
    <w:rPr>
      <w:rFonts w:ascii="Arial" w:hAnsi="Arial"/>
      <w:caps/>
      <w:color w:val="262626"/>
      <w:sz w:val="28"/>
      <w:szCs w:val="28"/>
    </w:rPr>
  </w:style>
  <w:style w:type="character" w:customStyle="1" w:styleId="Heading9Char">
    <w:name w:val="Heading 9 Char"/>
    <w:basedOn w:val="DefaultParagraphFont"/>
    <w:link w:val="Heading9"/>
    <w:uiPriority w:val="9"/>
    <w:rsid w:val="001B7A94"/>
    <w:rPr>
      <w:rFonts w:eastAsiaTheme="majorEastAsia" w:cstheme="minorHAnsi"/>
      <w:iCs/>
      <w:color w:val="272727"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272727"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FFFFFF" w:themeColor="text2"/>
      <w:sz w:val="22"/>
      <w:szCs w:val="22"/>
    </w:rPr>
  </w:style>
  <w:style w:type="character" w:customStyle="1" w:styleId="apple-converted-space">
    <w:name w:val="apple-converted-space"/>
    <w:basedOn w:val="DefaultParagraphFont"/>
    <w:rsid w:val="0057526F"/>
  </w:style>
  <w:style w:type="character" w:customStyle="1" w:styleId="note">
    <w:name w:val="note"/>
    <w:basedOn w:val="DefaultParagraphFont"/>
    <w:rsid w:val="007D32A8"/>
  </w:style>
  <w:style w:type="character" w:customStyle="1" w:styleId="gc-cs-link">
    <w:name w:val="gc-cs-link"/>
    <w:basedOn w:val="DefaultParagraphFont"/>
    <w:rsid w:val="007D32A8"/>
  </w:style>
  <w:style w:type="paragraph" w:customStyle="1" w:styleId="TableData">
    <w:name w:val="Table Data"/>
    <w:basedOn w:val="Normal"/>
    <w:autoRedefine/>
    <w:rsid w:val="003F4BC5"/>
    <w:pPr>
      <w:spacing w:before="60" w:after="120"/>
      <w:jc w:val="center"/>
    </w:pPr>
    <w:rPr>
      <w:rFonts w:ascii="Calibri" w:hAnsi="Calibri" w:cs="Arial"/>
      <w:b/>
      <w:color w:val="000000" w:themeColor="text1"/>
      <w:szCs w:val="20"/>
    </w:rPr>
  </w:style>
  <w:style w:type="character" w:styleId="PageNumber">
    <w:name w:val="page number"/>
    <w:basedOn w:val="DefaultParagraphFont"/>
    <w:uiPriority w:val="99"/>
    <w:semiHidden/>
    <w:unhideWhenUsed/>
    <w:rsid w:val="00670AF6"/>
  </w:style>
  <w:style w:type="character" w:styleId="CommentReference">
    <w:name w:val="annotation reference"/>
    <w:basedOn w:val="DefaultParagraphFont"/>
    <w:uiPriority w:val="99"/>
    <w:semiHidden/>
    <w:unhideWhenUsed/>
    <w:rsid w:val="00670AF6"/>
    <w:rPr>
      <w:sz w:val="18"/>
      <w:szCs w:val="18"/>
    </w:rPr>
  </w:style>
  <w:style w:type="paragraph" w:styleId="CommentText">
    <w:name w:val="annotation text"/>
    <w:basedOn w:val="Normal"/>
    <w:link w:val="CommentTextChar"/>
    <w:uiPriority w:val="99"/>
    <w:unhideWhenUsed/>
    <w:rsid w:val="00670AF6"/>
    <w:pPr>
      <w:spacing w:before="60" w:after="240"/>
    </w:pPr>
    <w:rPr>
      <w:rFonts w:ascii="Arial" w:eastAsiaTheme="minorEastAsia" w:hAnsi="Arial" w:cstheme="minorBidi"/>
      <w:color w:val="000000" w:themeColor="text1"/>
    </w:rPr>
  </w:style>
  <w:style w:type="character" w:customStyle="1" w:styleId="CommentTextChar">
    <w:name w:val="Comment Text Char"/>
    <w:basedOn w:val="DefaultParagraphFont"/>
    <w:link w:val="CommentText"/>
    <w:uiPriority w:val="99"/>
    <w:rsid w:val="00670AF6"/>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670AF6"/>
    <w:rPr>
      <w:b/>
      <w:bCs/>
      <w:sz w:val="20"/>
      <w:szCs w:val="20"/>
    </w:rPr>
  </w:style>
  <w:style w:type="character" w:customStyle="1" w:styleId="CommentSubjectChar">
    <w:name w:val="Comment Subject Char"/>
    <w:basedOn w:val="CommentTextChar"/>
    <w:link w:val="CommentSubject"/>
    <w:uiPriority w:val="99"/>
    <w:semiHidden/>
    <w:rsid w:val="00670AF6"/>
    <w:rPr>
      <w:rFonts w:ascii="Arial" w:hAnsi="Arial"/>
      <w:b/>
      <w:bCs/>
      <w:color w:val="000000" w:themeColor="text1"/>
      <w:sz w:val="20"/>
      <w:szCs w:val="20"/>
    </w:rPr>
  </w:style>
  <w:style w:type="character" w:styleId="UnresolvedMention">
    <w:name w:val="Unresolved Mention"/>
    <w:basedOn w:val="DefaultParagraphFont"/>
    <w:uiPriority w:val="99"/>
    <w:rsid w:val="007E743B"/>
    <w:rPr>
      <w:color w:val="605E5C"/>
      <w:shd w:val="clear" w:color="auto" w:fill="E1DFDD"/>
    </w:rPr>
  </w:style>
  <w:style w:type="paragraph" w:styleId="Revision">
    <w:name w:val="Revision"/>
    <w:hidden/>
    <w:uiPriority w:val="99"/>
    <w:semiHidden/>
    <w:rsid w:val="00B66887"/>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141">
      <w:bodyDiv w:val="1"/>
      <w:marLeft w:val="0"/>
      <w:marRight w:val="0"/>
      <w:marTop w:val="0"/>
      <w:marBottom w:val="0"/>
      <w:divBdr>
        <w:top w:val="none" w:sz="0" w:space="0" w:color="auto"/>
        <w:left w:val="none" w:sz="0" w:space="0" w:color="auto"/>
        <w:bottom w:val="none" w:sz="0" w:space="0" w:color="auto"/>
        <w:right w:val="none" w:sz="0" w:space="0" w:color="auto"/>
      </w:divBdr>
    </w:div>
    <w:div w:id="24254411">
      <w:bodyDiv w:val="1"/>
      <w:marLeft w:val="0"/>
      <w:marRight w:val="0"/>
      <w:marTop w:val="0"/>
      <w:marBottom w:val="0"/>
      <w:divBdr>
        <w:top w:val="none" w:sz="0" w:space="0" w:color="auto"/>
        <w:left w:val="none" w:sz="0" w:space="0" w:color="auto"/>
        <w:bottom w:val="none" w:sz="0" w:space="0" w:color="auto"/>
        <w:right w:val="none" w:sz="0" w:space="0" w:color="auto"/>
      </w:divBdr>
      <w:divsChild>
        <w:div w:id="1891960409">
          <w:marLeft w:val="0"/>
          <w:marRight w:val="0"/>
          <w:marTop w:val="0"/>
          <w:marBottom w:val="0"/>
          <w:divBdr>
            <w:top w:val="none" w:sz="0" w:space="0" w:color="auto"/>
            <w:left w:val="none" w:sz="0" w:space="0" w:color="auto"/>
            <w:bottom w:val="none" w:sz="0" w:space="0" w:color="auto"/>
            <w:right w:val="none" w:sz="0" w:space="0" w:color="auto"/>
          </w:divBdr>
          <w:divsChild>
            <w:div w:id="134614597">
              <w:marLeft w:val="0"/>
              <w:marRight w:val="0"/>
              <w:marTop w:val="0"/>
              <w:marBottom w:val="0"/>
              <w:divBdr>
                <w:top w:val="none" w:sz="0" w:space="0" w:color="auto"/>
                <w:left w:val="none" w:sz="0" w:space="0" w:color="auto"/>
                <w:bottom w:val="none" w:sz="0" w:space="0" w:color="auto"/>
                <w:right w:val="none" w:sz="0" w:space="0" w:color="auto"/>
              </w:divBdr>
              <w:divsChild>
                <w:div w:id="1321881772">
                  <w:marLeft w:val="0"/>
                  <w:marRight w:val="0"/>
                  <w:marTop w:val="0"/>
                  <w:marBottom w:val="0"/>
                  <w:divBdr>
                    <w:top w:val="none" w:sz="0" w:space="0" w:color="auto"/>
                    <w:left w:val="none" w:sz="0" w:space="0" w:color="auto"/>
                    <w:bottom w:val="none" w:sz="0" w:space="0" w:color="auto"/>
                    <w:right w:val="none" w:sz="0" w:space="0" w:color="auto"/>
                  </w:divBdr>
                  <w:divsChild>
                    <w:div w:id="20941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210">
      <w:bodyDiv w:val="1"/>
      <w:marLeft w:val="0"/>
      <w:marRight w:val="0"/>
      <w:marTop w:val="0"/>
      <w:marBottom w:val="0"/>
      <w:divBdr>
        <w:top w:val="none" w:sz="0" w:space="0" w:color="auto"/>
        <w:left w:val="none" w:sz="0" w:space="0" w:color="auto"/>
        <w:bottom w:val="none" w:sz="0" w:space="0" w:color="auto"/>
        <w:right w:val="none" w:sz="0" w:space="0" w:color="auto"/>
      </w:divBdr>
    </w:div>
    <w:div w:id="44184972">
      <w:bodyDiv w:val="1"/>
      <w:marLeft w:val="0"/>
      <w:marRight w:val="0"/>
      <w:marTop w:val="0"/>
      <w:marBottom w:val="0"/>
      <w:divBdr>
        <w:top w:val="none" w:sz="0" w:space="0" w:color="auto"/>
        <w:left w:val="none" w:sz="0" w:space="0" w:color="auto"/>
        <w:bottom w:val="none" w:sz="0" w:space="0" w:color="auto"/>
        <w:right w:val="none" w:sz="0" w:space="0" w:color="auto"/>
      </w:divBdr>
      <w:divsChild>
        <w:div w:id="979307681">
          <w:marLeft w:val="0"/>
          <w:marRight w:val="0"/>
          <w:marTop w:val="0"/>
          <w:marBottom w:val="0"/>
          <w:divBdr>
            <w:top w:val="none" w:sz="0" w:space="0" w:color="auto"/>
            <w:left w:val="none" w:sz="0" w:space="0" w:color="auto"/>
            <w:bottom w:val="none" w:sz="0" w:space="0" w:color="auto"/>
            <w:right w:val="none" w:sz="0" w:space="0" w:color="auto"/>
          </w:divBdr>
        </w:div>
      </w:divsChild>
    </w:div>
    <w:div w:id="60491223">
      <w:bodyDiv w:val="1"/>
      <w:marLeft w:val="0"/>
      <w:marRight w:val="0"/>
      <w:marTop w:val="0"/>
      <w:marBottom w:val="0"/>
      <w:divBdr>
        <w:top w:val="none" w:sz="0" w:space="0" w:color="auto"/>
        <w:left w:val="none" w:sz="0" w:space="0" w:color="auto"/>
        <w:bottom w:val="none" w:sz="0" w:space="0" w:color="auto"/>
        <w:right w:val="none" w:sz="0" w:space="0" w:color="auto"/>
      </w:divBdr>
    </w:div>
    <w:div w:id="70350364">
      <w:bodyDiv w:val="1"/>
      <w:marLeft w:val="0"/>
      <w:marRight w:val="0"/>
      <w:marTop w:val="0"/>
      <w:marBottom w:val="0"/>
      <w:divBdr>
        <w:top w:val="none" w:sz="0" w:space="0" w:color="auto"/>
        <w:left w:val="none" w:sz="0" w:space="0" w:color="auto"/>
        <w:bottom w:val="none" w:sz="0" w:space="0" w:color="auto"/>
        <w:right w:val="none" w:sz="0" w:space="0" w:color="auto"/>
      </w:divBdr>
      <w:divsChild>
        <w:div w:id="1887985634">
          <w:marLeft w:val="0"/>
          <w:marRight w:val="0"/>
          <w:marTop w:val="0"/>
          <w:marBottom w:val="0"/>
          <w:divBdr>
            <w:top w:val="none" w:sz="0" w:space="0" w:color="auto"/>
            <w:left w:val="none" w:sz="0" w:space="0" w:color="auto"/>
            <w:bottom w:val="none" w:sz="0" w:space="0" w:color="auto"/>
            <w:right w:val="none" w:sz="0" w:space="0" w:color="auto"/>
          </w:divBdr>
          <w:divsChild>
            <w:div w:id="434132017">
              <w:marLeft w:val="0"/>
              <w:marRight w:val="0"/>
              <w:marTop w:val="0"/>
              <w:marBottom w:val="0"/>
              <w:divBdr>
                <w:top w:val="none" w:sz="0" w:space="0" w:color="auto"/>
                <w:left w:val="none" w:sz="0" w:space="0" w:color="auto"/>
                <w:bottom w:val="none" w:sz="0" w:space="0" w:color="auto"/>
                <w:right w:val="none" w:sz="0" w:space="0" w:color="auto"/>
              </w:divBdr>
              <w:divsChild>
                <w:div w:id="4478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8578">
      <w:bodyDiv w:val="1"/>
      <w:marLeft w:val="0"/>
      <w:marRight w:val="0"/>
      <w:marTop w:val="0"/>
      <w:marBottom w:val="0"/>
      <w:divBdr>
        <w:top w:val="none" w:sz="0" w:space="0" w:color="auto"/>
        <w:left w:val="none" w:sz="0" w:space="0" w:color="auto"/>
        <w:bottom w:val="none" w:sz="0" w:space="0" w:color="auto"/>
        <w:right w:val="none" w:sz="0" w:space="0" w:color="auto"/>
      </w:divBdr>
    </w:div>
    <w:div w:id="90316518">
      <w:bodyDiv w:val="1"/>
      <w:marLeft w:val="0"/>
      <w:marRight w:val="0"/>
      <w:marTop w:val="0"/>
      <w:marBottom w:val="0"/>
      <w:divBdr>
        <w:top w:val="none" w:sz="0" w:space="0" w:color="auto"/>
        <w:left w:val="none" w:sz="0" w:space="0" w:color="auto"/>
        <w:bottom w:val="none" w:sz="0" w:space="0" w:color="auto"/>
        <w:right w:val="none" w:sz="0" w:space="0" w:color="auto"/>
      </w:divBdr>
      <w:divsChild>
        <w:div w:id="923030701">
          <w:marLeft w:val="0"/>
          <w:marRight w:val="0"/>
          <w:marTop w:val="0"/>
          <w:marBottom w:val="0"/>
          <w:divBdr>
            <w:top w:val="none" w:sz="0" w:space="0" w:color="auto"/>
            <w:left w:val="none" w:sz="0" w:space="0" w:color="auto"/>
            <w:bottom w:val="none" w:sz="0" w:space="0" w:color="auto"/>
            <w:right w:val="none" w:sz="0" w:space="0" w:color="auto"/>
          </w:divBdr>
          <w:divsChild>
            <w:div w:id="955020961">
              <w:marLeft w:val="0"/>
              <w:marRight w:val="0"/>
              <w:marTop w:val="0"/>
              <w:marBottom w:val="0"/>
              <w:divBdr>
                <w:top w:val="none" w:sz="0" w:space="0" w:color="auto"/>
                <w:left w:val="none" w:sz="0" w:space="0" w:color="auto"/>
                <w:bottom w:val="none" w:sz="0" w:space="0" w:color="auto"/>
                <w:right w:val="none" w:sz="0" w:space="0" w:color="auto"/>
              </w:divBdr>
              <w:divsChild>
                <w:div w:id="1549999648">
                  <w:marLeft w:val="0"/>
                  <w:marRight w:val="0"/>
                  <w:marTop w:val="0"/>
                  <w:marBottom w:val="0"/>
                  <w:divBdr>
                    <w:top w:val="none" w:sz="0" w:space="0" w:color="auto"/>
                    <w:left w:val="none" w:sz="0" w:space="0" w:color="auto"/>
                    <w:bottom w:val="none" w:sz="0" w:space="0" w:color="auto"/>
                    <w:right w:val="none" w:sz="0" w:space="0" w:color="auto"/>
                  </w:divBdr>
                  <w:divsChild>
                    <w:div w:id="21241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4813">
      <w:bodyDiv w:val="1"/>
      <w:marLeft w:val="0"/>
      <w:marRight w:val="0"/>
      <w:marTop w:val="0"/>
      <w:marBottom w:val="0"/>
      <w:divBdr>
        <w:top w:val="none" w:sz="0" w:space="0" w:color="auto"/>
        <w:left w:val="none" w:sz="0" w:space="0" w:color="auto"/>
        <w:bottom w:val="none" w:sz="0" w:space="0" w:color="auto"/>
        <w:right w:val="none" w:sz="0" w:space="0" w:color="auto"/>
      </w:divBdr>
      <w:divsChild>
        <w:div w:id="1059397307">
          <w:marLeft w:val="0"/>
          <w:marRight w:val="0"/>
          <w:marTop w:val="0"/>
          <w:marBottom w:val="0"/>
          <w:divBdr>
            <w:top w:val="none" w:sz="0" w:space="0" w:color="auto"/>
            <w:left w:val="none" w:sz="0" w:space="0" w:color="auto"/>
            <w:bottom w:val="none" w:sz="0" w:space="0" w:color="auto"/>
            <w:right w:val="none" w:sz="0" w:space="0" w:color="auto"/>
          </w:divBdr>
          <w:divsChild>
            <w:div w:id="949970586">
              <w:marLeft w:val="0"/>
              <w:marRight w:val="0"/>
              <w:marTop w:val="0"/>
              <w:marBottom w:val="0"/>
              <w:divBdr>
                <w:top w:val="none" w:sz="0" w:space="0" w:color="auto"/>
                <w:left w:val="none" w:sz="0" w:space="0" w:color="auto"/>
                <w:bottom w:val="none" w:sz="0" w:space="0" w:color="auto"/>
                <w:right w:val="none" w:sz="0" w:space="0" w:color="auto"/>
              </w:divBdr>
              <w:divsChild>
                <w:div w:id="7875635">
                  <w:marLeft w:val="0"/>
                  <w:marRight w:val="0"/>
                  <w:marTop w:val="0"/>
                  <w:marBottom w:val="0"/>
                  <w:divBdr>
                    <w:top w:val="none" w:sz="0" w:space="0" w:color="auto"/>
                    <w:left w:val="none" w:sz="0" w:space="0" w:color="auto"/>
                    <w:bottom w:val="none" w:sz="0" w:space="0" w:color="auto"/>
                    <w:right w:val="none" w:sz="0" w:space="0" w:color="auto"/>
                  </w:divBdr>
                  <w:divsChild>
                    <w:div w:id="19043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0950">
      <w:bodyDiv w:val="1"/>
      <w:marLeft w:val="0"/>
      <w:marRight w:val="0"/>
      <w:marTop w:val="0"/>
      <w:marBottom w:val="0"/>
      <w:divBdr>
        <w:top w:val="none" w:sz="0" w:space="0" w:color="auto"/>
        <w:left w:val="none" w:sz="0" w:space="0" w:color="auto"/>
        <w:bottom w:val="none" w:sz="0" w:space="0" w:color="auto"/>
        <w:right w:val="none" w:sz="0" w:space="0" w:color="auto"/>
      </w:divBdr>
    </w:div>
    <w:div w:id="278490917">
      <w:bodyDiv w:val="1"/>
      <w:marLeft w:val="0"/>
      <w:marRight w:val="0"/>
      <w:marTop w:val="0"/>
      <w:marBottom w:val="0"/>
      <w:divBdr>
        <w:top w:val="none" w:sz="0" w:space="0" w:color="auto"/>
        <w:left w:val="none" w:sz="0" w:space="0" w:color="auto"/>
        <w:bottom w:val="none" w:sz="0" w:space="0" w:color="auto"/>
        <w:right w:val="none" w:sz="0" w:space="0" w:color="auto"/>
      </w:divBdr>
    </w:div>
    <w:div w:id="317929318">
      <w:bodyDiv w:val="1"/>
      <w:marLeft w:val="0"/>
      <w:marRight w:val="0"/>
      <w:marTop w:val="0"/>
      <w:marBottom w:val="0"/>
      <w:divBdr>
        <w:top w:val="none" w:sz="0" w:space="0" w:color="auto"/>
        <w:left w:val="none" w:sz="0" w:space="0" w:color="auto"/>
        <w:bottom w:val="none" w:sz="0" w:space="0" w:color="auto"/>
        <w:right w:val="none" w:sz="0" w:space="0" w:color="auto"/>
      </w:divBdr>
      <w:divsChild>
        <w:div w:id="1813672915">
          <w:marLeft w:val="0"/>
          <w:marRight w:val="0"/>
          <w:marTop w:val="0"/>
          <w:marBottom w:val="0"/>
          <w:divBdr>
            <w:top w:val="none" w:sz="0" w:space="0" w:color="auto"/>
            <w:left w:val="none" w:sz="0" w:space="0" w:color="auto"/>
            <w:bottom w:val="none" w:sz="0" w:space="0" w:color="auto"/>
            <w:right w:val="none" w:sz="0" w:space="0" w:color="auto"/>
          </w:divBdr>
        </w:div>
      </w:divsChild>
    </w:div>
    <w:div w:id="339233171">
      <w:bodyDiv w:val="1"/>
      <w:marLeft w:val="0"/>
      <w:marRight w:val="0"/>
      <w:marTop w:val="0"/>
      <w:marBottom w:val="0"/>
      <w:divBdr>
        <w:top w:val="none" w:sz="0" w:space="0" w:color="auto"/>
        <w:left w:val="none" w:sz="0" w:space="0" w:color="auto"/>
        <w:bottom w:val="none" w:sz="0" w:space="0" w:color="auto"/>
        <w:right w:val="none" w:sz="0" w:space="0" w:color="auto"/>
      </w:divBdr>
      <w:divsChild>
        <w:div w:id="181552103">
          <w:marLeft w:val="0"/>
          <w:marRight w:val="0"/>
          <w:marTop w:val="0"/>
          <w:marBottom w:val="0"/>
          <w:divBdr>
            <w:top w:val="none" w:sz="0" w:space="0" w:color="auto"/>
            <w:left w:val="none" w:sz="0" w:space="0" w:color="auto"/>
            <w:bottom w:val="none" w:sz="0" w:space="0" w:color="auto"/>
            <w:right w:val="none" w:sz="0" w:space="0" w:color="auto"/>
          </w:divBdr>
          <w:divsChild>
            <w:div w:id="1010256117">
              <w:marLeft w:val="0"/>
              <w:marRight w:val="0"/>
              <w:marTop w:val="0"/>
              <w:marBottom w:val="0"/>
              <w:divBdr>
                <w:top w:val="none" w:sz="0" w:space="0" w:color="auto"/>
                <w:left w:val="none" w:sz="0" w:space="0" w:color="auto"/>
                <w:bottom w:val="none" w:sz="0" w:space="0" w:color="auto"/>
                <w:right w:val="none" w:sz="0" w:space="0" w:color="auto"/>
              </w:divBdr>
              <w:divsChild>
                <w:div w:id="86393829">
                  <w:marLeft w:val="0"/>
                  <w:marRight w:val="0"/>
                  <w:marTop w:val="0"/>
                  <w:marBottom w:val="0"/>
                  <w:divBdr>
                    <w:top w:val="none" w:sz="0" w:space="0" w:color="auto"/>
                    <w:left w:val="none" w:sz="0" w:space="0" w:color="auto"/>
                    <w:bottom w:val="none" w:sz="0" w:space="0" w:color="auto"/>
                    <w:right w:val="none" w:sz="0" w:space="0" w:color="auto"/>
                  </w:divBdr>
                  <w:divsChild>
                    <w:div w:id="1528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6511">
      <w:bodyDiv w:val="1"/>
      <w:marLeft w:val="0"/>
      <w:marRight w:val="0"/>
      <w:marTop w:val="0"/>
      <w:marBottom w:val="0"/>
      <w:divBdr>
        <w:top w:val="none" w:sz="0" w:space="0" w:color="auto"/>
        <w:left w:val="none" w:sz="0" w:space="0" w:color="auto"/>
        <w:bottom w:val="none" w:sz="0" w:space="0" w:color="auto"/>
        <w:right w:val="none" w:sz="0" w:space="0" w:color="auto"/>
      </w:divBdr>
    </w:div>
    <w:div w:id="353847959">
      <w:bodyDiv w:val="1"/>
      <w:marLeft w:val="0"/>
      <w:marRight w:val="0"/>
      <w:marTop w:val="0"/>
      <w:marBottom w:val="0"/>
      <w:divBdr>
        <w:top w:val="none" w:sz="0" w:space="0" w:color="auto"/>
        <w:left w:val="none" w:sz="0" w:space="0" w:color="auto"/>
        <w:bottom w:val="none" w:sz="0" w:space="0" w:color="auto"/>
        <w:right w:val="none" w:sz="0" w:space="0" w:color="auto"/>
      </w:divBdr>
    </w:div>
    <w:div w:id="376122898">
      <w:bodyDiv w:val="1"/>
      <w:marLeft w:val="0"/>
      <w:marRight w:val="0"/>
      <w:marTop w:val="0"/>
      <w:marBottom w:val="0"/>
      <w:divBdr>
        <w:top w:val="none" w:sz="0" w:space="0" w:color="auto"/>
        <w:left w:val="none" w:sz="0" w:space="0" w:color="auto"/>
        <w:bottom w:val="none" w:sz="0" w:space="0" w:color="auto"/>
        <w:right w:val="none" w:sz="0" w:space="0" w:color="auto"/>
      </w:divBdr>
    </w:div>
    <w:div w:id="378633284">
      <w:bodyDiv w:val="1"/>
      <w:marLeft w:val="0"/>
      <w:marRight w:val="0"/>
      <w:marTop w:val="0"/>
      <w:marBottom w:val="0"/>
      <w:divBdr>
        <w:top w:val="none" w:sz="0" w:space="0" w:color="auto"/>
        <w:left w:val="none" w:sz="0" w:space="0" w:color="auto"/>
        <w:bottom w:val="none" w:sz="0" w:space="0" w:color="auto"/>
        <w:right w:val="none" w:sz="0" w:space="0" w:color="auto"/>
      </w:divBdr>
    </w:div>
    <w:div w:id="455560604">
      <w:bodyDiv w:val="1"/>
      <w:marLeft w:val="0"/>
      <w:marRight w:val="0"/>
      <w:marTop w:val="0"/>
      <w:marBottom w:val="0"/>
      <w:divBdr>
        <w:top w:val="none" w:sz="0" w:space="0" w:color="auto"/>
        <w:left w:val="none" w:sz="0" w:space="0" w:color="auto"/>
        <w:bottom w:val="none" w:sz="0" w:space="0" w:color="auto"/>
        <w:right w:val="none" w:sz="0" w:space="0" w:color="auto"/>
      </w:divBdr>
    </w:div>
    <w:div w:id="480658496">
      <w:bodyDiv w:val="1"/>
      <w:marLeft w:val="0"/>
      <w:marRight w:val="0"/>
      <w:marTop w:val="0"/>
      <w:marBottom w:val="0"/>
      <w:divBdr>
        <w:top w:val="none" w:sz="0" w:space="0" w:color="auto"/>
        <w:left w:val="none" w:sz="0" w:space="0" w:color="auto"/>
        <w:bottom w:val="none" w:sz="0" w:space="0" w:color="auto"/>
        <w:right w:val="none" w:sz="0" w:space="0" w:color="auto"/>
      </w:divBdr>
      <w:divsChild>
        <w:div w:id="443504764">
          <w:marLeft w:val="0"/>
          <w:marRight w:val="0"/>
          <w:marTop w:val="0"/>
          <w:marBottom w:val="0"/>
          <w:divBdr>
            <w:top w:val="none" w:sz="0" w:space="0" w:color="auto"/>
            <w:left w:val="none" w:sz="0" w:space="0" w:color="auto"/>
            <w:bottom w:val="none" w:sz="0" w:space="0" w:color="auto"/>
            <w:right w:val="none" w:sz="0" w:space="0" w:color="auto"/>
          </w:divBdr>
          <w:divsChild>
            <w:div w:id="1534921930">
              <w:marLeft w:val="0"/>
              <w:marRight w:val="0"/>
              <w:marTop w:val="0"/>
              <w:marBottom w:val="0"/>
              <w:divBdr>
                <w:top w:val="none" w:sz="0" w:space="0" w:color="auto"/>
                <w:left w:val="none" w:sz="0" w:space="0" w:color="auto"/>
                <w:bottom w:val="none" w:sz="0" w:space="0" w:color="auto"/>
                <w:right w:val="none" w:sz="0" w:space="0" w:color="auto"/>
              </w:divBdr>
              <w:divsChild>
                <w:div w:id="1662537709">
                  <w:marLeft w:val="0"/>
                  <w:marRight w:val="0"/>
                  <w:marTop w:val="0"/>
                  <w:marBottom w:val="0"/>
                  <w:divBdr>
                    <w:top w:val="none" w:sz="0" w:space="0" w:color="auto"/>
                    <w:left w:val="none" w:sz="0" w:space="0" w:color="auto"/>
                    <w:bottom w:val="none" w:sz="0" w:space="0" w:color="auto"/>
                    <w:right w:val="none" w:sz="0" w:space="0" w:color="auto"/>
                  </w:divBdr>
                  <w:divsChild>
                    <w:div w:id="695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7393">
      <w:bodyDiv w:val="1"/>
      <w:marLeft w:val="0"/>
      <w:marRight w:val="0"/>
      <w:marTop w:val="0"/>
      <w:marBottom w:val="0"/>
      <w:divBdr>
        <w:top w:val="none" w:sz="0" w:space="0" w:color="auto"/>
        <w:left w:val="none" w:sz="0" w:space="0" w:color="auto"/>
        <w:bottom w:val="none" w:sz="0" w:space="0" w:color="auto"/>
        <w:right w:val="none" w:sz="0" w:space="0" w:color="auto"/>
      </w:divBdr>
      <w:divsChild>
        <w:div w:id="123470779">
          <w:marLeft w:val="0"/>
          <w:marRight w:val="0"/>
          <w:marTop w:val="0"/>
          <w:marBottom w:val="0"/>
          <w:divBdr>
            <w:top w:val="none" w:sz="0" w:space="0" w:color="auto"/>
            <w:left w:val="none" w:sz="0" w:space="0" w:color="auto"/>
            <w:bottom w:val="none" w:sz="0" w:space="0" w:color="auto"/>
            <w:right w:val="none" w:sz="0" w:space="0" w:color="auto"/>
          </w:divBdr>
          <w:divsChild>
            <w:div w:id="1006787961">
              <w:marLeft w:val="0"/>
              <w:marRight w:val="0"/>
              <w:marTop w:val="0"/>
              <w:marBottom w:val="0"/>
              <w:divBdr>
                <w:top w:val="none" w:sz="0" w:space="0" w:color="auto"/>
                <w:left w:val="none" w:sz="0" w:space="0" w:color="auto"/>
                <w:bottom w:val="none" w:sz="0" w:space="0" w:color="auto"/>
                <w:right w:val="none" w:sz="0" w:space="0" w:color="auto"/>
              </w:divBdr>
              <w:divsChild>
                <w:div w:id="12248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830">
      <w:bodyDiv w:val="1"/>
      <w:marLeft w:val="0"/>
      <w:marRight w:val="0"/>
      <w:marTop w:val="0"/>
      <w:marBottom w:val="0"/>
      <w:divBdr>
        <w:top w:val="none" w:sz="0" w:space="0" w:color="auto"/>
        <w:left w:val="none" w:sz="0" w:space="0" w:color="auto"/>
        <w:bottom w:val="none" w:sz="0" w:space="0" w:color="auto"/>
        <w:right w:val="none" w:sz="0" w:space="0" w:color="auto"/>
      </w:divBdr>
    </w:div>
    <w:div w:id="679431280">
      <w:bodyDiv w:val="1"/>
      <w:marLeft w:val="0"/>
      <w:marRight w:val="0"/>
      <w:marTop w:val="0"/>
      <w:marBottom w:val="0"/>
      <w:divBdr>
        <w:top w:val="none" w:sz="0" w:space="0" w:color="auto"/>
        <w:left w:val="none" w:sz="0" w:space="0" w:color="auto"/>
        <w:bottom w:val="none" w:sz="0" w:space="0" w:color="auto"/>
        <w:right w:val="none" w:sz="0" w:space="0" w:color="auto"/>
      </w:divBdr>
      <w:divsChild>
        <w:div w:id="333073508">
          <w:marLeft w:val="0"/>
          <w:marRight w:val="0"/>
          <w:marTop w:val="0"/>
          <w:marBottom w:val="0"/>
          <w:divBdr>
            <w:top w:val="none" w:sz="0" w:space="0" w:color="auto"/>
            <w:left w:val="none" w:sz="0" w:space="0" w:color="auto"/>
            <w:bottom w:val="none" w:sz="0" w:space="0" w:color="auto"/>
            <w:right w:val="none" w:sz="0" w:space="0" w:color="auto"/>
          </w:divBdr>
          <w:divsChild>
            <w:div w:id="846602459">
              <w:marLeft w:val="0"/>
              <w:marRight w:val="0"/>
              <w:marTop w:val="0"/>
              <w:marBottom w:val="0"/>
              <w:divBdr>
                <w:top w:val="none" w:sz="0" w:space="0" w:color="auto"/>
                <w:left w:val="none" w:sz="0" w:space="0" w:color="auto"/>
                <w:bottom w:val="none" w:sz="0" w:space="0" w:color="auto"/>
                <w:right w:val="none" w:sz="0" w:space="0" w:color="auto"/>
              </w:divBdr>
              <w:divsChild>
                <w:div w:id="463935931">
                  <w:marLeft w:val="0"/>
                  <w:marRight w:val="0"/>
                  <w:marTop w:val="0"/>
                  <w:marBottom w:val="0"/>
                  <w:divBdr>
                    <w:top w:val="none" w:sz="0" w:space="0" w:color="auto"/>
                    <w:left w:val="none" w:sz="0" w:space="0" w:color="auto"/>
                    <w:bottom w:val="none" w:sz="0" w:space="0" w:color="auto"/>
                    <w:right w:val="none" w:sz="0" w:space="0" w:color="auto"/>
                  </w:divBdr>
                  <w:divsChild>
                    <w:div w:id="17708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7645">
      <w:bodyDiv w:val="1"/>
      <w:marLeft w:val="0"/>
      <w:marRight w:val="0"/>
      <w:marTop w:val="0"/>
      <w:marBottom w:val="0"/>
      <w:divBdr>
        <w:top w:val="none" w:sz="0" w:space="0" w:color="auto"/>
        <w:left w:val="none" w:sz="0" w:space="0" w:color="auto"/>
        <w:bottom w:val="none" w:sz="0" w:space="0" w:color="auto"/>
        <w:right w:val="none" w:sz="0" w:space="0" w:color="auto"/>
      </w:divBdr>
    </w:div>
    <w:div w:id="717050839">
      <w:bodyDiv w:val="1"/>
      <w:marLeft w:val="0"/>
      <w:marRight w:val="0"/>
      <w:marTop w:val="0"/>
      <w:marBottom w:val="0"/>
      <w:divBdr>
        <w:top w:val="none" w:sz="0" w:space="0" w:color="auto"/>
        <w:left w:val="none" w:sz="0" w:space="0" w:color="auto"/>
        <w:bottom w:val="none" w:sz="0" w:space="0" w:color="auto"/>
        <w:right w:val="none" w:sz="0" w:space="0" w:color="auto"/>
      </w:divBdr>
    </w:div>
    <w:div w:id="759447707">
      <w:bodyDiv w:val="1"/>
      <w:marLeft w:val="0"/>
      <w:marRight w:val="0"/>
      <w:marTop w:val="0"/>
      <w:marBottom w:val="0"/>
      <w:divBdr>
        <w:top w:val="none" w:sz="0" w:space="0" w:color="auto"/>
        <w:left w:val="none" w:sz="0" w:space="0" w:color="auto"/>
        <w:bottom w:val="none" w:sz="0" w:space="0" w:color="auto"/>
        <w:right w:val="none" w:sz="0" w:space="0" w:color="auto"/>
      </w:divBdr>
    </w:div>
    <w:div w:id="765347143">
      <w:bodyDiv w:val="1"/>
      <w:marLeft w:val="0"/>
      <w:marRight w:val="0"/>
      <w:marTop w:val="0"/>
      <w:marBottom w:val="0"/>
      <w:divBdr>
        <w:top w:val="none" w:sz="0" w:space="0" w:color="auto"/>
        <w:left w:val="none" w:sz="0" w:space="0" w:color="auto"/>
        <w:bottom w:val="none" w:sz="0" w:space="0" w:color="auto"/>
        <w:right w:val="none" w:sz="0" w:space="0" w:color="auto"/>
      </w:divBdr>
      <w:divsChild>
        <w:div w:id="557476392">
          <w:marLeft w:val="0"/>
          <w:marRight w:val="0"/>
          <w:marTop w:val="0"/>
          <w:marBottom w:val="0"/>
          <w:divBdr>
            <w:top w:val="none" w:sz="0" w:space="0" w:color="auto"/>
            <w:left w:val="none" w:sz="0" w:space="0" w:color="auto"/>
            <w:bottom w:val="none" w:sz="0" w:space="0" w:color="auto"/>
            <w:right w:val="none" w:sz="0" w:space="0" w:color="auto"/>
          </w:divBdr>
          <w:divsChild>
            <w:div w:id="323629294">
              <w:marLeft w:val="0"/>
              <w:marRight w:val="0"/>
              <w:marTop w:val="0"/>
              <w:marBottom w:val="0"/>
              <w:divBdr>
                <w:top w:val="none" w:sz="0" w:space="0" w:color="auto"/>
                <w:left w:val="none" w:sz="0" w:space="0" w:color="auto"/>
                <w:bottom w:val="none" w:sz="0" w:space="0" w:color="auto"/>
                <w:right w:val="none" w:sz="0" w:space="0" w:color="auto"/>
              </w:divBdr>
              <w:divsChild>
                <w:div w:id="9517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5771">
      <w:bodyDiv w:val="1"/>
      <w:marLeft w:val="0"/>
      <w:marRight w:val="0"/>
      <w:marTop w:val="0"/>
      <w:marBottom w:val="0"/>
      <w:divBdr>
        <w:top w:val="none" w:sz="0" w:space="0" w:color="auto"/>
        <w:left w:val="none" w:sz="0" w:space="0" w:color="auto"/>
        <w:bottom w:val="none" w:sz="0" w:space="0" w:color="auto"/>
        <w:right w:val="none" w:sz="0" w:space="0" w:color="auto"/>
      </w:divBdr>
    </w:div>
    <w:div w:id="807822508">
      <w:bodyDiv w:val="1"/>
      <w:marLeft w:val="0"/>
      <w:marRight w:val="0"/>
      <w:marTop w:val="0"/>
      <w:marBottom w:val="0"/>
      <w:divBdr>
        <w:top w:val="none" w:sz="0" w:space="0" w:color="auto"/>
        <w:left w:val="none" w:sz="0" w:space="0" w:color="auto"/>
        <w:bottom w:val="none" w:sz="0" w:space="0" w:color="auto"/>
        <w:right w:val="none" w:sz="0" w:space="0" w:color="auto"/>
      </w:divBdr>
      <w:divsChild>
        <w:div w:id="463741602">
          <w:marLeft w:val="0"/>
          <w:marRight w:val="0"/>
          <w:marTop w:val="0"/>
          <w:marBottom w:val="0"/>
          <w:divBdr>
            <w:top w:val="none" w:sz="0" w:space="0" w:color="auto"/>
            <w:left w:val="none" w:sz="0" w:space="0" w:color="auto"/>
            <w:bottom w:val="none" w:sz="0" w:space="0" w:color="auto"/>
            <w:right w:val="none" w:sz="0" w:space="0" w:color="auto"/>
          </w:divBdr>
          <w:divsChild>
            <w:div w:id="677082651">
              <w:marLeft w:val="0"/>
              <w:marRight w:val="0"/>
              <w:marTop w:val="0"/>
              <w:marBottom w:val="0"/>
              <w:divBdr>
                <w:top w:val="none" w:sz="0" w:space="0" w:color="auto"/>
                <w:left w:val="none" w:sz="0" w:space="0" w:color="auto"/>
                <w:bottom w:val="none" w:sz="0" w:space="0" w:color="auto"/>
                <w:right w:val="none" w:sz="0" w:space="0" w:color="auto"/>
              </w:divBdr>
              <w:divsChild>
                <w:div w:id="15228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7377">
      <w:bodyDiv w:val="1"/>
      <w:marLeft w:val="0"/>
      <w:marRight w:val="0"/>
      <w:marTop w:val="0"/>
      <w:marBottom w:val="0"/>
      <w:divBdr>
        <w:top w:val="none" w:sz="0" w:space="0" w:color="auto"/>
        <w:left w:val="none" w:sz="0" w:space="0" w:color="auto"/>
        <w:bottom w:val="none" w:sz="0" w:space="0" w:color="auto"/>
        <w:right w:val="none" w:sz="0" w:space="0" w:color="auto"/>
      </w:divBdr>
    </w:div>
    <w:div w:id="854616997">
      <w:bodyDiv w:val="1"/>
      <w:marLeft w:val="0"/>
      <w:marRight w:val="0"/>
      <w:marTop w:val="0"/>
      <w:marBottom w:val="0"/>
      <w:divBdr>
        <w:top w:val="none" w:sz="0" w:space="0" w:color="auto"/>
        <w:left w:val="none" w:sz="0" w:space="0" w:color="auto"/>
        <w:bottom w:val="none" w:sz="0" w:space="0" w:color="auto"/>
        <w:right w:val="none" w:sz="0" w:space="0" w:color="auto"/>
      </w:divBdr>
      <w:divsChild>
        <w:div w:id="945040658">
          <w:marLeft w:val="0"/>
          <w:marRight w:val="0"/>
          <w:marTop w:val="0"/>
          <w:marBottom w:val="0"/>
          <w:divBdr>
            <w:top w:val="none" w:sz="0" w:space="0" w:color="auto"/>
            <w:left w:val="none" w:sz="0" w:space="0" w:color="auto"/>
            <w:bottom w:val="none" w:sz="0" w:space="0" w:color="auto"/>
            <w:right w:val="none" w:sz="0" w:space="0" w:color="auto"/>
          </w:divBdr>
          <w:divsChild>
            <w:div w:id="1560752430">
              <w:marLeft w:val="0"/>
              <w:marRight w:val="0"/>
              <w:marTop w:val="0"/>
              <w:marBottom w:val="0"/>
              <w:divBdr>
                <w:top w:val="none" w:sz="0" w:space="0" w:color="auto"/>
                <w:left w:val="none" w:sz="0" w:space="0" w:color="auto"/>
                <w:bottom w:val="none" w:sz="0" w:space="0" w:color="auto"/>
                <w:right w:val="none" w:sz="0" w:space="0" w:color="auto"/>
              </w:divBdr>
              <w:divsChild>
                <w:div w:id="1513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7553">
      <w:bodyDiv w:val="1"/>
      <w:marLeft w:val="0"/>
      <w:marRight w:val="0"/>
      <w:marTop w:val="0"/>
      <w:marBottom w:val="0"/>
      <w:divBdr>
        <w:top w:val="none" w:sz="0" w:space="0" w:color="auto"/>
        <w:left w:val="none" w:sz="0" w:space="0" w:color="auto"/>
        <w:bottom w:val="none" w:sz="0" w:space="0" w:color="auto"/>
        <w:right w:val="none" w:sz="0" w:space="0" w:color="auto"/>
      </w:divBdr>
      <w:divsChild>
        <w:div w:id="697582291">
          <w:marLeft w:val="0"/>
          <w:marRight w:val="0"/>
          <w:marTop w:val="0"/>
          <w:marBottom w:val="0"/>
          <w:divBdr>
            <w:top w:val="none" w:sz="0" w:space="0" w:color="auto"/>
            <w:left w:val="none" w:sz="0" w:space="0" w:color="auto"/>
            <w:bottom w:val="none" w:sz="0" w:space="0" w:color="auto"/>
            <w:right w:val="none" w:sz="0" w:space="0" w:color="auto"/>
          </w:divBdr>
          <w:divsChild>
            <w:div w:id="84885226">
              <w:marLeft w:val="0"/>
              <w:marRight w:val="0"/>
              <w:marTop w:val="0"/>
              <w:marBottom w:val="0"/>
              <w:divBdr>
                <w:top w:val="none" w:sz="0" w:space="0" w:color="auto"/>
                <w:left w:val="none" w:sz="0" w:space="0" w:color="auto"/>
                <w:bottom w:val="none" w:sz="0" w:space="0" w:color="auto"/>
                <w:right w:val="none" w:sz="0" w:space="0" w:color="auto"/>
              </w:divBdr>
              <w:divsChild>
                <w:div w:id="1099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7003">
      <w:bodyDiv w:val="1"/>
      <w:marLeft w:val="0"/>
      <w:marRight w:val="0"/>
      <w:marTop w:val="0"/>
      <w:marBottom w:val="0"/>
      <w:divBdr>
        <w:top w:val="none" w:sz="0" w:space="0" w:color="auto"/>
        <w:left w:val="none" w:sz="0" w:space="0" w:color="auto"/>
        <w:bottom w:val="none" w:sz="0" w:space="0" w:color="auto"/>
        <w:right w:val="none" w:sz="0" w:space="0" w:color="auto"/>
      </w:divBdr>
    </w:div>
    <w:div w:id="1016881828">
      <w:bodyDiv w:val="1"/>
      <w:marLeft w:val="0"/>
      <w:marRight w:val="0"/>
      <w:marTop w:val="0"/>
      <w:marBottom w:val="0"/>
      <w:divBdr>
        <w:top w:val="none" w:sz="0" w:space="0" w:color="auto"/>
        <w:left w:val="none" w:sz="0" w:space="0" w:color="auto"/>
        <w:bottom w:val="none" w:sz="0" w:space="0" w:color="auto"/>
        <w:right w:val="none" w:sz="0" w:space="0" w:color="auto"/>
      </w:divBdr>
      <w:divsChild>
        <w:div w:id="1413312388">
          <w:marLeft w:val="0"/>
          <w:marRight w:val="0"/>
          <w:marTop w:val="0"/>
          <w:marBottom w:val="0"/>
          <w:divBdr>
            <w:top w:val="none" w:sz="0" w:space="0" w:color="auto"/>
            <w:left w:val="none" w:sz="0" w:space="0" w:color="auto"/>
            <w:bottom w:val="none" w:sz="0" w:space="0" w:color="auto"/>
            <w:right w:val="none" w:sz="0" w:space="0" w:color="auto"/>
          </w:divBdr>
          <w:divsChild>
            <w:div w:id="1927960908">
              <w:marLeft w:val="0"/>
              <w:marRight w:val="0"/>
              <w:marTop w:val="0"/>
              <w:marBottom w:val="0"/>
              <w:divBdr>
                <w:top w:val="none" w:sz="0" w:space="0" w:color="auto"/>
                <w:left w:val="none" w:sz="0" w:space="0" w:color="auto"/>
                <w:bottom w:val="none" w:sz="0" w:space="0" w:color="auto"/>
                <w:right w:val="none" w:sz="0" w:space="0" w:color="auto"/>
              </w:divBdr>
              <w:divsChild>
                <w:div w:id="1900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60379">
      <w:bodyDiv w:val="1"/>
      <w:marLeft w:val="0"/>
      <w:marRight w:val="0"/>
      <w:marTop w:val="0"/>
      <w:marBottom w:val="0"/>
      <w:divBdr>
        <w:top w:val="none" w:sz="0" w:space="0" w:color="auto"/>
        <w:left w:val="none" w:sz="0" w:space="0" w:color="auto"/>
        <w:bottom w:val="none" w:sz="0" w:space="0" w:color="auto"/>
        <w:right w:val="none" w:sz="0" w:space="0" w:color="auto"/>
      </w:divBdr>
      <w:divsChild>
        <w:div w:id="424814076">
          <w:marLeft w:val="0"/>
          <w:marRight w:val="0"/>
          <w:marTop w:val="0"/>
          <w:marBottom w:val="0"/>
          <w:divBdr>
            <w:top w:val="none" w:sz="0" w:space="0" w:color="auto"/>
            <w:left w:val="none" w:sz="0" w:space="0" w:color="auto"/>
            <w:bottom w:val="none" w:sz="0" w:space="0" w:color="auto"/>
            <w:right w:val="none" w:sz="0" w:space="0" w:color="auto"/>
          </w:divBdr>
          <w:divsChild>
            <w:div w:id="1535843711">
              <w:marLeft w:val="0"/>
              <w:marRight w:val="0"/>
              <w:marTop w:val="0"/>
              <w:marBottom w:val="0"/>
              <w:divBdr>
                <w:top w:val="none" w:sz="0" w:space="0" w:color="auto"/>
                <w:left w:val="none" w:sz="0" w:space="0" w:color="auto"/>
                <w:bottom w:val="none" w:sz="0" w:space="0" w:color="auto"/>
                <w:right w:val="none" w:sz="0" w:space="0" w:color="auto"/>
              </w:divBdr>
              <w:divsChild>
                <w:div w:id="884564798">
                  <w:marLeft w:val="0"/>
                  <w:marRight w:val="0"/>
                  <w:marTop w:val="0"/>
                  <w:marBottom w:val="0"/>
                  <w:divBdr>
                    <w:top w:val="none" w:sz="0" w:space="0" w:color="auto"/>
                    <w:left w:val="none" w:sz="0" w:space="0" w:color="auto"/>
                    <w:bottom w:val="none" w:sz="0" w:space="0" w:color="auto"/>
                    <w:right w:val="none" w:sz="0" w:space="0" w:color="auto"/>
                  </w:divBdr>
                  <w:divsChild>
                    <w:div w:id="4638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20892">
      <w:bodyDiv w:val="1"/>
      <w:marLeft w:val="0"/>
      <w:marRight w:val="0"/>
      <w:marTop w:val="0"/>
      <w:marBottom w:val="0"/>
      <w:divBdr>
        <w:top w:val="none" w:sz="0" w:space="0" w:color="auto"/>
        <w:left w:val="none" w:sz="0" w:space="0" w:color="auto"/>
        <w:bottom w:val="none" w:sz="0" w:space="0" w:color="auto"/>
        <w:right w:val="none" w:sz="0" w:space="0" w:color="auto"/>
      </w:divBdr>
      <w:divsChild>
        <w:div w:id="806318096">
          <w:marLeft w:val="0"/>
          <w:marRight w:val="0"/>
          <w:marTop w:val="0"/>
          <w:marBottom w:val="0"/>
          <w:divBdr>
            <w:top w:val="none" w:sz="0" w:space="0" w:color="auto"/>
            <w:left w:val="none" w:sz="0" w:space="0" w:color="auto"/>
            <w:bottom w:val="none" w:sz="0" w:space="0" w:color="auto"/>
            <w:right w:val="none" w:sz="0" w:space="0" w:color="auto"/>
          </w:divBdr>
          <w:divsChild>
            <w:div w:id="1949388837">
              <w:marLeft w:val="0"/>
              <w:marRight w:val="0"/>
              <w:marTop w:val="0"/>
              <w:marBottom w:val="0"/>
              <w:divBdr>
                <w:top w:val="none" w:sz="0" w:space="0" w:color="auto"/>
                <w:left w:val="none" w:sz="0" w:space="0" w:color="auto"/>
                <w:bottom w:val="none" w:sz="0" w:space="0" w:color="auto"/>
                <w:right w:val="none" w:sz="0" w:space="0" w:color="auto"/>
              </w:divBdr>
              <w:divsChild>
                <w:div w:id="48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115">
          <w:marLeft w:val="0"/>
          <w:marRight w:val="0"/>
          <w:marTop w:val="0"/>
          <w:marBottom w:val="0"/>
          <w:divBdr>
            <w:top w:val="none" w:sz="0" w:space="0" w:color="auto"/>
            <w:left w:val="none" w:sz="0" w:space="0" w:color="auto"/>
            <w:bottom w:val="none" w:sz="0" w:space="0" w:color="auto"/>
            <w:right w:val="none" w:sz="0" w:space="0" w:color="auto"/>
          </w:divBdr>
          <w:divsChild>
            <w:div w:id="1986930048">
              <w:marLeft w:val="0"/>
              <w:marRight w:val="0"/>
              <w:marTop w:val="0"/>
              <w:marBottom w:val="0"/>
              <w:divBdr>
                <w:top w:val="none" w:sz="0" w:space="0" w:color="auto"/>
                <w:left w:val="none" w:sz="0" w:space="0" w:color="auto"/>
                <w:bottom w:val="none" w:sz="0" w:space="0" w:color="auto"/>
                <w:right w:val="none" w:sz="0" w:space="0" w:color="auto"/>
              </w:divBdr>
              <w:divsChild>
                <w:div w:id="834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7229">
      <w:bodyDiv w:val="1"/>
      <w:marLeft w:val="0"/>
      <w:marRight w:val="0"/>
      <w:marTop w:val="0"/>
      <w:marBottom w:val="0"/>
      <w:divBdr>
        <w:top w:val="none" w:sz="0" w:space="0" w:color="auto"/>
        <w:left w:val="none" w:sz="0" w:space="0" w:color="auto"/>
        <w:bottom w:val="none" w:sz="0" w:space="0" w:color="auto"/>
        <w:right w:val="none" w:sz="0" w:space="0" w:color="auto"/>
      </w:divBdr>
      <w:divsChild>
        <w:div w:id="1552116235">
          <w:marLeft w:val="0"/>
          <w:marRight w:val="0"/>
          <w:marTop w:val="0"/>
          <w:marBottom w:val="0"/>
          <w:divBdr>
            <w:top w:val="none" w:sz="0" w:space="0" w:color="auto"/>
            <w:left w:val="none" w:sz="0" w:space="0" w:color="auto"/>
            <w:bottom w:val="none" w:sz="0" w:space="0" w:color="auto"/>
            <w:right w:val="none" w:sz="0" w:space="0" w:color="auto"/>
          </w:divBdr>
          <w:divsChild>
            <w:div w:id="632298443">
              <w:marLeft w:val="0"/>
              <w:marRight w:val="0"/>
              <w:marTop w:val="0"/>
              <w:marBottom w:val="0"/>
              <w:divBdr>
                <w:top w:val="none" w:sz="0" w:space="0" w:color="auto"/>
                <w:left w:val="none" w:sz="0" w:space="0" w:color="auto"/>
                <w:bottom w:val="none" w:sz="0" w:space="0" w:color="auto"/>
                <w:right w:val="none" w:sz="0" w:space="0" w:color="auto"/>
              </w:divBdr>
              <w:divsChild>
                <w:div w:id="1550459260">
                  <w:marLeft w:val="0"/>
                  <w:marRight w:val="0"/>
                  <w:marTop w:val="0"/>
                  <w:marBottom w:val="0"/>
                  <w:divBdr>
                    <w:top w:val="none" w:sz="0" w:space="0" w:color="auto"/>
                    <w:left w:val="none" w:sz="0" w:space="0" w:color="auto"/>
                    <w:bottom w:val="none" w:sz="0" w:space="0" w:color="auto"/>
                    <w:right w:val="none" w:sz="0" w:space="0" w:color="auto"/>
                  </w:divBdr>
                  <w:divsChild>
                    <w:div w:id="1960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1280">
      <w:bodyDiv w:val="1"/>
      <w:marLeft w:val="0"/>
      <w:marRight w:val="0"/>
      <w:marTop w:val="0"/>
      <w:marBottom w:val="0"/>
      <w:divBdr>
        <w:top w:val="none" w:sz="0" w:space="0" w:color="auto"/>
        <w:left w:val="none" w:sz="0" w:space="0" w:color="auto"/>
        <w:bottom w:val="none" w:sz="0" w:space="0" w:color="auto"/>
        <w:right w:val="none" w:sz="0" w:space="0" w:color="auto"/>
      </w:divBdr>
      <w:divsChild>
        <w:div w:id="1009211833">
          <w:marLeft w:val="0"/>
          <w:marRight w:val="0"/>
          <w:marTop w:val="0"/>
          <w:marBottom w:val="0"/>
          <w:divBdr>
            <w:top w:val="none" w:sz="0" w:space="0" w:color="auto"/>
            <w:left w:val="none" w:sz="0" w:space="0" w:color="auto"/>
            <w:bottom w:val="none" w:sz="0" w:space="0" w:color="auto"/>
            <w:right w:val="none" w:sz="0" w:space="0" w:color="auto"/>
          </w:divBdr>
          <w:divsChild>
            <w:div w:id="1261522914">
              <w:marLeft w:val="0"/>
              <w:marRight w:val="0"/>
              <w:marTop w:val="0"/>
              <w:marBottom w:val="0"/>
              <w:divBdr>
                <w:top w:val="none" w:sz="0" w:space="0" w:color="auto"/>
                <w:left w:val="none" w:sz="0" w:space="0" w:color="auto"/>
                <w:bottom w:val="none" w:sz="0" w:space="0" w:color="auto"/>
                <w:right w:val="none" w:sz="0" w:space="0" w:color="auto"/>
              </w:divBdr>
              <w:divsChild>
                <w:div w:id="867178099">
                  <w:marLeft w:val="0"/>
                  <w:marRight w:val="0"/>
                  <w:marTop w:val="0"/>
                  <w:marBottom w:val="0"/>
                  <w:divBdr>
                    <w:top w:val="none" w:sz="0" w:space="0" w:color="auto"/>
                    <w:left w:val="none" w:sz="0" w:space="0" w:color="auto"/>
                    <w:bottom w:val="none" w:sz="0" w:space="0" w:color="auto"/>
                    <w:right w:val="none" w:sz="0" w:space="0" w:color="auto"/>
                  </w:divBdr>
                  <w:divsChild>
                    <w:div w:id="1209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9525">
      <w:bodyDiv w:val="1"/>
      <w:marLeft w:val="0"/>
      <w:marRight w:val="0"/>
      <w:marTop w:val="0"/>
      <w:marBottom w:val="0"/>
      <w:divBdr>
        <w:top w:val="none" w:sz="0" w:space="0" w:color="auto"/>
        <w:left w:val="none" w:sz="0" w:space="0" w:color="auto"/>
        <w:bottom w:val="none" w:sz="0" w:space="0" w:color="auto"/>
        <w:right w:val="none" w:sz="0" w:space="0" w:color="auto"/>
      </w:divBdr>
    </w:div>
    <w:div w:id="1288967726">
      <w:bodyDiv w:val="1"/>
      <w:marLeft w:val="0"/>
      <w:marRight w:val="0"/>
      <w:marTop w:val="0"/>
      <w:marBottom w:val="0"/>
      <w:divBdr>
        <w:top w:val="none" w:sz="0" w:space="0" w:color="auto"/>
        <w:left w:val="none" w:sz="0" w:space="0" w:color="auto"/>
        <w:bottom w:val="none" w:sz="0" w:space="0" w:color="auto"/>
        <w:right w:val="none" w:sz="0" w:space="0" w:color="auto"/>
      </w:divBdr>
      <w:divsChild>
        <w:div w:id="226963434">
          <w:marLeft w:val="0"/>
          <w:marRight w:val="0"/>
          <w:marTop w:val="0"/>
          <w:marBottom w:val="0"/>
          <w:divBdr>
            <w:top w:val="none" w:sz="0" w:space="0" w:color="auto"/>
            <w:left w:val="none" w:sz="0" w:space="0" w:color="auto"/>
            <w:bottom w:val="none" w:sz="0" w:space="0" w:color="auto"/>
            <w:right w:val="none" w:sz="0" w:space="0" w:color="auto"/>
          </w:divBdr>
          <w:divsChild>
            <w:div w:id="678198508">
              <w:marLeft w:val="0"/>
              <w:marRight w:val="0"/>
              <w:marTop w:val="0"/>
              <w:marBottom w:val="0"/>
              <w:divBdr>
                <w:top w:val="none" w:sz="0" w:space="0" w:color="auto"/>
                <w:left w:val="none" w:sz="0" w:space="0" w:color="auto"/>
                <w:bottom w:val="none" w:sz="0" w:space="0" w:color="auto"/>
                <w:right w:val="none" w:sz="0" w:space="0" w:color="auto"/>
              </w:divBdr>
              <w:divsChild>
                <w:div w:id="284236029">
                  <w:marLeft w:val="0"/>
                  <w:marRight w:val="0"/>
                  <w:marTop w:val="0"/>
                  <w:marBottom w:val="0"/>
                  <w:divBdr>
                    <w:top w:val="none" w:sz="0" w:space="0" w:color="auto"/>
                    <w:left w:val="none" w:sz="0" w:space="0" w:color="auto"/>
                    <w:bottom w:val="none" w:sz="0" w:space="0" w:color="auto"/>
                    <w:right w:val="none" w:sz="0" w:space="0" w:color="auto"/>
                  </w:divBdr>
                  <w:divsChild>
                    <w:div w:id="747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4419">
      <w:bodyDiv w:val="1"/>
      <w:marLeft w:val="0"/>
      <w:marRight w:val="0"/>
      <w:marTop w:val="0"/>
      <w:marBottom w:val="0"/>
      <w:divBdr>
        <w:top w:val="none" w:sz="0" w:space="0" w:color="auto"/>
        <w:left w:val="none" w:sz="0" w:space="0" w:color="auto"/>
        <w:bottom w:val="none" w:sz="0" w:space="0" w:color="auto"/>
        <w:right w:val="none" w:sz="0" w:space="0" w:color="auto"/>
      </w:divBdr>
    </w:div>
    <w:div w:id="1336033353">
      <w:bodyDiv w:val="1"/>
      <w:marLeft w:val="0"/>
      <w:marRight w:val="0"/>
      <w:marTop w:val="0"/>
      <w:marBottom w:val="0"/>
      <w:divBdr>
        <w:top w:val="none" w:sz="0" w:space="0" w:color="auto"/>
        <w:left w:val="none" w:sz="0" w:space="0" w:color="auto"/>
        <w:bottom w:val="none" w:sz="0" w:space="0" w:color="auto"/>
        <w:right w:val="none" w:sz="0" w:space="0" w:color="auto"/>
      </w:divBdr>
      <w:divsChild>
        <w:div w:id="2101246006">
          <w:marLeft w:val="0"/>
          <w:marRight w:val="0"/>
          <w:marTop w:val="0"/>
          <w:marBottom w:val="0"/>
          <w:divBdr>
            <w:top w:val="none" w:sz="0" w:space="0" w:color="auto"/>
            <w:left w:val="none" w:sz="0" w:space="0" w:color="auto"/>
            <w:bottom w:val="none" w:sz="0" w:space="0" w:color="auto"/>
            <w:right w:val="none" w:sz="0" w:space="0" w:color="auto"/>
          </w:divBdr>
          <w:divsChild>
            <w:div w:id="704912059">
              <w:marLeft w:val="0"/>
              <w:marRight w:val="0"/>
              <w:marTop w:val="0"/>
              <w:marBottom w:val="0"/>
              <w:divBdr>
                <w:top w:val="none" w:sz="0" w:space="0" w:color="auto"/>
                <w:left w:val="none" w:sz="0" w:space="0" w:color="auto"/>
                <w:bottom w:val="none" w:sz="0" w:space="0" w:color="auto"/>
                <w:right w:val="none" w:sz="0" w:space="0" w:color="auto"/>
              </w:divBdr>
              <w:divsChild>
                <w:div w:id="1789157390">
                  <w:marLeft w:val="0"/>
                  <w:marRight w:val="0"/>
                  <w:marTop w:val="0"/>
                  <w:marBottom w:val="0"/>
                  <w:divBdr>
                    <w:top w:val="none" w:sz="0" w:space="0" w:color="auto"/>
                    <w:left w:val="none" w:sz="0" w:space="0" w:color="auto"/>
                    <w:bottom w:val="none" w:sz="0" w:space="0" w:color="auto"/>
                    <w:right w:val="none" w:sz="0" w:space="0" w:color="auto"/>
                  </w:divBdr>
                  <w:divsChild>
                    <w:div w:id="16593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19">
      <w:bodyDiv w:val="1"/>
      <w:marLeft w:val="0"/>
      <w:marRight w:val="0"/>
      <w:marTop w:val="0"/>
      <w:marBottom w:val="0"/>
      <w:divBdr>
        <w:top w:val="none" w:sz="0" w:space="0" w:color="auto"/>
        <w:left w:val="none" w:sz="0" w:space="0" w:color="auto"/>
        <w:bottom w:val="none" w:sz="0" w:space="0" w:color="auto"/>
        <w:right w:val="none" w:sz="0" w:space="0" w:color="auto"/>
      </w:divBdr>
      <w:divsChild>
        <w:div w:id="1629169215">
          <w:marLeft w:val="0"/>
          <w:marRight w:val="0"/>
          <w:marTop w:val="0"/>
          <w:marBottom w:val="0"/>
          <w:divBdr>
            <w:top w:val="none" w:sz="0" w:space="0" w:color="auto"/>
            <w:left w:val="none" w:sz="0" w:space="0" w:color="auto"/>
            <w:bottom w:val="none" w:sz="0" w:space="0" w:color="auto"/>
            <w:right w:val="none" w:sz="0" w:space="0" w:color="auto"/>
          </w:divBdr>
          <w:divsChild>
            <w:div w:id="632829845">
              <w:marLeft w:val="0"/>
              <w:marRight w:val="0"/>
              <w:marTop w:val="0"/>
              <w:marBottom w:val="0"/>
              <w:divBdr>
                <w:top w:val="none" w:sz="0" w:space="0" w:color="auto"/>
                <w:left w:val="none" w:sz="0" w:space="0" w:color="auto"/>
                <w:bottom w:val="none" w:sz="0" w:space="0" w:color="auto"/>
                <w:right w:val="none" w:sz="0" w:space="0" w:color="auto"/>
              </w:divBdr>
              <w:divsChild>
                <w:div w:id="1410687521">
                  <w:marLeft w:val="0"/>
                  <w:marRight w:val="0"/>
                  <w:marTop w:val="0"/>
                  <w:marBottom w:val="0"/>
                  <w:divBdr>
                    <w:top w:val="none" w:sz="0" w:space="0" w:color="auto"/>
                    <w:left w:val="none" w:sz="0" w:space="0" w:color="auto"/>
                    <w:bottom w:val="none" w:sz="0" w:space="0" w:color="auto"/>
                    <w:right w:val="none" w:sz="0" w:space="0" w:color="auto"/>
                  </w:divBdr>
                  <w:divsChild>
                    <w:div w:id="8135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4607">
      <w:bodyDiv w:val="1"/>
      <w:marLeft w:val="0"/>
      <w:marRight w:val="0"/>
      <w:marTop w:val="0"/>
      <w:marBottom w:val="0"/>
      <w:divBdr>
        <w:top w:val="none" w:sz="0" w:space="0" w:color="auto"/>
        <w:left w:val="none" w:sz="0" w:space="0" w:color="auto"/>
        <w:bottom w:val="none" w:sz="0" w:space="0" w:color="auto"/>
        <w:right w:val="none" w:sz="0" w:space="0" w:color="auto"/>
      </w:divBdr>
    </w:div>
    <w:div w:id="1427263457">
      <w:bodyDiv w:val="1"/>
      <w:marLeft w:val="0"/>
      <w:marRight w:val="0"/>
      <w:marTop w:val="0"/>
      <w:marBottom w:val="0"/>
      <w:divBdr>
        <w:top w:val="none" w:sz="0" w:space="0" w:color="auto"/>
        <w:left w:val="none" w:sz="0" w:space="0" w:color="auto"/>
        <w:bottom w:val="none" w:sz="0" w:space="0" w:color="auto"/>
        <w:right w:val="none" w:sz="0" w:space="0" w:color="auto"/>
      </w:divBdr>
    </w:div>
    <w:div w:id="1447385993">
      <w:bodyDiv w:val="1"/>
      <w:marLeft w:val="0"/>
      <w:marRight w:val="0"/>
      <w:marTop w:val="0"/>
      <w:marBottom w:val="0"/>
      <w:divBdr>
        <w:top w:val="none" w:sz="0" w:space="0" w:color="auto"/>
        <w:left w:val="none" w:sz="0" w:space="0" w:color="auto"/>
        <w:bottom w:val="none" w:sz="0" w:space="0" w:color="auto"/>
        <w:right w:val="none" w:sz="0" w:space="0" w:color="auto"/>
      </w:divBdr>
    </w:div>
    <w:div w:id="1480221961">
      <w:bodyDiv w:val="1"/>
      <w:marLeft w:val="0"/>
      <w:marRight w:val="0"/>
      <w:marTop w:val="0"/>
      <w:marBottom w:val="0"/>
      <w:divBdr>
        <w:top w:val="none" w:sz="0" w:space="0" w:color="auto"/>
        <w:left w:val="none" w:sz="0" w:space="0" w:color="auto"/>
        <w:bottom w:val="none" w:sz="0" w:space="0" w:color="auto"/>
        <w:right w:val="none" w:sz="0" w:space="0" w:color="auto"/>
      </w:divBdr>
    </w:div>
    <w:div w:id="1495878323">
      <w:bodyDiv w:val="1"/>
      <w:marLeft w:val="0"/>
      <w:marRight w:val="0"/>
      <w:marTop w:val="0"/>
      <w:marBottom w:val="0"/>
      <w:divBdr>
        <w:top w:val="none" w:sz="0" w:space="0" w:color="auto"/>
        <w:left w:val="none" w:sz="0" w:space="0" w:color="auto"/>
        <w:bottom w:val="none" w:sz="0" w:space="0" w:color="auto"/>
        <w:right w:val="none" w:sz="0" w:space="0" w:color="auto"/>
      </w:divBdr>
      <w:divsChild>
        <w:div w:id="1727412627">
          <w:marLeft w:val="0"/>
          <w:marRight w:val="0"/>
          <w:marTop w:val="0"/>
          <w:marBottom w:val="0"/>
          <w:divBdr>
            <w:top w:val="none" w:sz="0" w:space="0" w:color="auto"/>
            <w:left w:val="none" w:sz="0" w:space="0" w:color="auto"/>
            <w:bottom w:val="none" w:sz="0" w:space="0" w:color="auto"/>
            <w:right w:val="none" w:sz="0" w:space="0" w:color="auto"/>
          </w:divBdr>
        </w:div>
      </w:divsChild>
    </w:div>
    <w:div w:id="1495952162">
      <w:bodyDiv w:val="1"/>
      <w:marLeft w:val="0"/>
      <w:marRight w:val="0"/>
      <w:marTop w:val="0"/>
      <w:marBottom w:val="0"/>
      <w:divBdr>
        <w:top w:val="none" w:sz="0" w:space="0" w:color="auto"/>
        <w:left w:val="none" w:sz="0" w:space="0" w:color="auto"/>
        <w:bottom w:val="none" w:sz="0" w:space="0" w:color="auto"/>
        <w:right w:val="none" w:sz="0" w:space="0" w:color="auto"/>
      </w:divBdr>
    </w:div>
    <w:div w:id="1520968487">
      <w:bodyDiv w:val="1"/>
      <w:marLeft w:val="0"/>
      <w:marRight w:val="0"/>
      <w:marTop w:val="0"/>
      <w:marBottom w:val="0"/>
      <w:divBdr>
        <w:top w:val="none" w:sz="0" w:space="0" w:color="auto"/>
        <w:left w:val="none" w:sz="0" w:space="0" w:color="auto"/>
        <w:bottom w:val="none" w:sz="0" w:space="0" w:color="auto"/>
        <w:right w:val="none" w:sz="0" w:space="0" w:color="auto"/>
      </w:divBdr>
      <w:divsChild>
        <w:div w:id="663582030">
          <w:marLeft w:val="0"/>
          <w:marRight w:val="0"/>
          <w:marTop w:val="0"/>
          <w:marBottom w:val="0"/>
          <w:divBdr>
            <w:top w:val="none" w:sz="0" w:space="0" w:color="auto"/>
            <w:left w:val="none" w:sz="0" w:space="0" w:color="auto"/>
            <w:bottom w:val="none" w:sz="0" w:space="0" w:color="auto"/>
            <w:right w:val="none" w:sz="0" w:space="0" w:color="auto"/>
          </w:divBdr>
          <w:divsChild>
            <w:div w:id="1089276953">
              <w:marLeft w:val="0"/>
              <w:marRight w:val="0"/>
              <w:marTop w:val="0"/>
              <w:marBottom w:val="0"/>
              <w:divBdr>
                <w:top w:val="none" w:sz="0" w:space="0" w:color="auto"/>
                <w:left w:val="none" w:sz="0" w:space="0" w:color="auto"/>
                <w:bottom w:val="none" w:sz="0" w:space="0" w:color="auto"/>
                <w:right w:val="none" w:sz="0" w:space="0" w:color="auto"/>
              </w:divBdr>
              <w:divsChild>
                <w:div w:id="1944654697">
                  <w:marLeft w:val="0"/>
                  <w:marRight w:val="0"/>
                  <w:marTop w:val="0"/>
                  <w:marBottom w:val="0"/>
                  <w:divBdr>
                    <w:top w:val="none" w:sz="0" w:space="0" w:color="auto"/>
                    <w:left w:val="none" w:sz="0" w:space="0" w:color="auto"/>
                    <w:bottom w:val="none" w:sz="0" w:space="0" w:color="auto"/>
                    <w:right w:val="none" w:sz="0" w:space="0" w:color="auto"/>
                  </w:divBdr>
                  <w:divsChild>
                    <w:div w:id="9187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5064">
      <w:bodyDiv w:val="1"/>
      <w:marLeft w:val="0"/>
      <w:marRight w:val="0"/>
      <w:marTop w:val="0"/>
      <w:marBottom w:val="0"/>
      <w:divBdr>
        <w:top w:val="none" w:sz="0" w:space="0" w:color="auto"/>
        <w:left w:val="none" w:sz="0" w:space="0" w:color="auto"/>
        <w:bottom w:val="none" w:sz="0" w:space="0" w:color="auto"/>
        <w:right w:val="none" w:sz="0" w:space="0" w:color="auto"/>
      </w:divBdr>
    </w:div>
    <w:div w:id="1607348044">
      <w:bodyDiv w:val="1"/>
      <w:marLeft w:val="0"/>
      <w:marRight w:val="0"/>
      <w:marTop w:val="0"/>
      <w:marBottom w:val="0"/>
      <w:divBdr>
        <w:top w:val="none" w:sz="0" w:space="0" w:color="auto"/>
        <w:left w:val="none" w:sz="0" w:space="0" w:color="auto"/>
        <w:bottom w:val="none" w:sz="0" w:space="0" w:color="auto"/>
        <w:right w:val="none" w:sz="0" w:space="0" w:color="auto"/>
      </w:divBdr>
    </w:div>
    <w:div w:id="1617054332">
      <w:bodyDiv w:val="1"/>
      <w:marLeft w:val="0"/>
      <w:marRight w:val="0"/>
      <w:marTop w:val="0"/>
      <w:marBottom w:val="0"/>
      <w:divBdr>
        <w:top w:val="none" w:sz="0" w:space="0" w:color="auto"/>
        <w:left w:val="none" w:sz="0" w:space="0" w:color="auto"/>
        <w:bottom w:val="none" w:sz="0" w:space="0" w:color="auto"/>
        <w:right w:val="none" w:sz="0" w:space="0" w:color="auto"/>
      </w:divBdr>
      <w:divsChild>
        <w:div w:id="885990562">
          <w:marLeft w:val="0"/>
          <w:marRight w:val="0"/>
          <w:marTop w:val="0"/>
          <w:marBottom w:val="0"/>
          <w:divBdr>
            <w:top w:val="none" w:sz="0" w:space="0" w:color="auto"/>
            <w:left w:val="none" w:sz="0" w:space="0" w:color="auto"/>
            <w:bottom w:val="none" w:sz="0" w:space="0" w:color="auto"/>
            <w:right w:val="none" w:sz="0" w:space="0" w:color="auto"/>
          </w:divBdr>
          <w:divsChild>
            <w:div w:id="875895564">
              <w:marLeft w:val="0"/>
              <w:marRight w:val="0"/>
              <w:marTop w:val="0"/>
              <w:marBottom w:val="0"/>
              <w:divBdr>
                <w:top w:val="none" w:sz="0" w:space="0" w:color="auto"/>
                <w:left w:val="none" w:sz="0" w:space="0" w:color="auto"/>
                <w:bottom w:val="none" w:sz="0" w:space="0" w:color="auto"/>
                <w:right w:val="none" w:sz="0" w:space="0" w:color="auto"/>
              </w:divBdr>
              <w:divsChild>
                <w:div w:id="301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7671">
      <w:bodyDiv w:val="1"/>
      <w:marLeft w:val="0"/>
      <w:marRight w:val="0"/>
      <w:marTop w:val="0"/>
      <w:marBottom w:val="0"/>
      <w:divBdr>
        <w:top w:val="none" w:sz="0" w:space="0" w:color="auto"/>
        <w:left w:val="none" w:sz="0" w:space="0" w:color="auto"/>
        <w:bottom w:val="none" w:sz="0" w:space="0" w:color="auto"/>
        <w:right w:val="none" w:sz="0" w:space="0" w:color="auto"/>
      </w:divBdr>
      <w:divsChild>
        <w:div w:id="105004152">
          <w:marLeft w:val="0"/>
          <w:marRight w:val="0"/>
          <w:marTop w:val="0"/>
          <w:marBottom w:val="0"/>
          <w:divBdr>
            <w:top w:val="none" w:sz="0" w:space="0" w:color="auto"/>
            <w:left w:val="none" w:sz="0" w:space="0" w:color="auto"/>
            <w:bottom w:val="none" w:sz="0" w:space="0" w:color="auto"/>
            <w:right w:val="none" w:sz="0" w:space="0" w:color="auto"/>
          </w:divBdr>
          <w:divsChild>
            <w:div w:id="1083406858">
              <w:marLeft w:val="0"/>
              <w:marRight w:val="0"/>
              <w:marTop w:val="0"/>
              <w:marBottom w:val="0"/>
              <w:divBdr>
                <w:top w:val="none" w:sz="0" w:space="0" w:color="auto"/>
                <w:left w:val="none" w:sz="0" w:space="0" w:color="auto"/>
                <w:bottom w:val="none" w:sz="0" w:space="0" w:color="auto"/>
                <w:right w:val="none" w:sz="0" w:space="0" w:color="auto"/>
              </w:divBdr>
              <w:divsChild>
                <w:div w:id="1701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0887">
      <w:bodyDiv w:val="1"/>
      <w:marLeft w:val="0"/>
      <w:marRight w:val="0"/>
      <w:marTop w:val="0"/>
      <w:marBottom w:val="0"/>
      <w:divBdr>
        <w:top w:val="none" w:sz="0" w:space="0" w:color="auto"/>
        <w:left w:val="none" w:sz="0" w:space="0" w:color="auto"/>
        <w:bottom w:val="none" w:sz="0" w:space="0" w:color="auto"/>
        <w:right w:val="none" w:sz="0" w:space="0" w:color="auto"/>
      </w:divBdr>
      <w:divsChild>
        <w:div w:id="826819117">
          <w:marLeft w:val="0"/>
          <w:marRight w:val="0"/>
          <w:marTop w:val="0"/>
          <w:marBottom w:val="0"/>
          <w:divBdr>
            <w:top w:val="none" w:sz="0" w:space="0" w:color="auto"/>
            <w:left w:val="none" w:sz="0" w:space="0" w:color="auto"/>
            <w:bottom w:val="none" w:sz="0" w:space="0" w:color="auto"/>
            <w:right w:val="none" w:sz="0" w:space="0" w:color="auto"/>
          </w:divBdr>
          <w:divsChild>
            <w:div w:id="567419871">
              <w:marLeft w:val="0"/>
              <w:marRight w:val="0"/>
              <w:marTop w:val="0"/>
              <w:marBottom w:val="0"/>
              <w:divBdr>
                <w:top w:val="none" w:sz="0" w:space="0" w:color="auto"/>
                <w:left w:val="none" w:sz="0" w:space="0" w:color="auto"/>
                <w:bottom w:val="none" w:sz="0" w:space="0" w:color="auto"/>
                <w:right w:val="none" w:sz="0" w:space="0" w:color="auto"/>
              </w:divBdr>
              <w:divsChild>
                <w:div w:id="1133017491">
                  <w:marLeft w:val="0"/>
                  <w:marRight w:val="0"/>
                  <w:marTop w:val="0"/>
                  <w:marBottom w:val="0"/>
                  <w:divBdr>
                    <w:top w:val="none" w:sz="0" w:space="0" w:color="auto"/>
                    <w:left w:val="none" w:sz="0" w:space="0" w:color="auto"/>
                    <w:bottom w:val="none" w:sz="0" w:space="0" w:color="auto"/>
                    <w:right w:val="none" w:sz="0" w:space="0" w:color="auto"/>
                  </w:divBdr>
                  <w:divsChild>
                    <w:div w:id="1189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6565">
      <w:bodyDiv w:val="1"/>
      <w:marLeft w:val="0"/>
      <w:marRight w:val="0"/>
      <w:marTop w:val="0"/>
      <w:marBottom w:val="0"/>
      <w:divBdr>
        <w:top w:val="none" w:sz="0" w:space="0" w:color="auto"/>
        <w:left w:val="none" w:sz="0" w:space="0" w:color="auto"/>
        <w:bottom w:val="none" w:sz="0" w:space="0" w:color="auto"/>
        <w:right w:val="none" w:sz="0" w:space="0" w:color="auto"/>
      </w:divBdr>
    </w:div>
    <w:div w:id="1721393508">
      <w:bodyDiv w:val="1"/>
      <w:marLeft w:val="0"/>
      <w:marRight w:val="0"/>
      <w:marTop w:val="0"/>
      <w:marBottom w:val="0"/>
      <w:divBdr>
        <w:top w:val="none" w:sz="0" w:space="0" w:color="auto"/>
        <w:left w:val="none" w:sz="0" w:space="0" w:color="auto"/>
        <w:bottom w:val="none" w:sz="0" w:space="0" w:color="auto"/>
        <w:right w:val="none" w:sz="0" w:space="0" w:color="auto"/>
      </w:divBdr>
    </w:div>
    <w:div w:id="1745449606">
      <w:bodyDiv w:val="1"/>
      <w:marLeft w:val="0"/>
      <w:marRight w:val="0"/>
      <w:marTop w:val="0"/>
      <w:marBottom w:val="0"/>
      <w:divBdr>
        <w:top w:val="none" w:sz="0" w:space="0" w:color="auto"/>
        <w:left w:val="none" w:sz="0" w:space="0" w:color="auto"/>
        <w:bottom w:val="none" w:sz="0" w:space="0" w:color="auto"/>
        <w:right w:val="none" w:sz="0" w:space="0" w:color="auto"/>
      </w:divBdr>
      <w:divsChild>
        <w:div w:id="626282333">
          <w:marLeft w:val="0"/>
          <w:marRight w:val="0"/>
          <w:marTop w:val="0"/>
          <w:marBottom w:val="0"/>
          <w:divBdr>
            <w:top w:val="none" w:sz="0" w:space="0" w:color="auto"/>
            <w:left w:val="none" w:sz="0" w:space="0" w:color="auto"/>
            <w:bottom w:val="none" w:sz="0" w:space="0" w:color="auto"/>
            <w:right w:val="none" w:sz="0" w:space="0" w:color="auto"/>
          </w:divBdr>
          <w:divsChild>
            <w:div w:id="439842165">
              <w:marLeft w:val="0"/>
              <w:marRight w:val="0"/>
              <w:marTop w:val="0"/>
              <w:marBottom w:val="0"/>
              <w:divBdr>
                <w:top w:val="none" w:sz="0" w:space="0" w:color="auto"/>
                <w:left w:val="none" w:sz="0" w:space="0" w:color="auto"/>
                <w:bottom w:val="none" w:sz="0" w:space="0" w:color="auto"/>
                <w:right w:val="none" w:sz="0" w:space="0" w:color="auto"/>
              </w:divBdr>
              <w:divsChild>
                <w:div w:id="19514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136">
          <w:marLeft w:val="0"/>
          <w:marRight w:val="0"/>
          <w:marTop w:val="0"/>
          <w:marBottom w:val="0"/>
          <w:divBdr>
            <w:top w:val="none" w:sz="0" w:space="0" w:color="auto"/>
            <w:left w:val="none" w:sz="0" w:space="0" w:color="auto"/>
            <w:bottom w:val="none" w:sz="0" w:space="0" w:color="auto"/>
            <w:right w:val="none" w:sz="0" w:space="0" w:color="auto"/>
          </w:divBdr>
          <w:divsChild>
            <w:div w:id="1184593921">
              <w:marLeft w:val="0"/>
              <w:marRight w:val="0"/>
              <w:marTop w:val="0"/>
              <w:marBottom w:val="0"/>
              <w:divBdr>
                <w:top w:val="none" w:sz="0" w:space="0" w:color="auto"/>
                <w:left w:val="none" w:sz="0" w:space="0" w:color="auto"/>
                <w:bottom w:val="none" w:sz="0" w:space="0" w:color="auto"/>
                <w:right w:val="none" w:sz="0" w:space="0" w:color="auto"/>
              </w:divBdr>
              <w:divsChild>
                <w:div w:id="14239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3975">
      <w:bodyDiv w:val="1"/>
      <w:marLeft w:val="0"/>
      <w:marRight w:val="0"/>
      <w:marTop w:val="0"/>
      <w:marBottom w:val="0"/>
      <w:divBdr>
        <w:top w:val="none" w:sz="0" w:space="0" w:color="auto"/>
        <w:left w:val="none" w:sz="0" w:space="0" w:color="auto"/>
        <w:bottom w:val="none" w:sz="0" w:space="0" w:color="auto"/>
        <w:right w:val="none" w:sz="0" w:space="0" w:color="auto"/>
      </w:divBdr>
    </w:div>
    <w:div w:id="1807550353">
      <w:bodyDiv w:val="1"/>
      <w:marLeft w:val="0"/>
      <w:marRight w:val="0"/>
      <w:marTop w:val="0"/>
      <w:marBottom w:val="0"/>
      <w:divBdr>
        <w:top w:val="none" w:sz="0" w:space="0" w:color="auto"/>
        <w:left w:val="none" w:sz="0" w:space="0" w:color="auto"/>
        <w:bottom w:val="none" w:sz="0" w:space="0" w:color="auto"/>
        <w:right w:val="none" w:sz="0" w:space="0" w:color="auto"/>
      </w:divBdr>
      <w:divsChild>
        <w:div w:id="1875457611">
          <w:marLeft w:val="0"/>
          <w:marRight w:val="0"/>
          <w:marTop w:val="0"/>
          <w:marBottom w:val="0"/>
          <w:divBdr>
            <w:top w:val="none" w:sz="0" w:space="0" w:color="auto"/>
            <w:left w:val="none" w:sz="0" w:space="0" w:color="auto"/>
            <w:bottom w:val="none" w:sz="0" w:space="0" w:color="auto"/>
            <w:right w:val="none" w:sz="0" w:space="0" w:color="auto"/>
          </w:divBdr>
          <w:divsChild>
            <w:div w:id="612175546">
              <w:marLeft w:val="0"/>
              <w:marRight w:val="0"/>
              <w:marTop w:val="0"/>
              <w:marBottom w:val="0"/>
              <w:divBdr>
                <w:top w:val="none" w:sz="0" w:space="0" w:color="auto"/>
                <w:left w:val="none" w:sz="0" w:space="0" w:color="auto"/>
                <w:bottom w:val="none" w:sz="0" w:space="0" w:color="auto"/>
                <w:right w:val="none" w:sz="0" w:space="0" w:color="auto"/>
              </w:divBdr>
              <w:divsChild>
                <w:div w:id="8053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1818">
      <w:bodyDiv w:val="1"/>
      <w:marLeft w:val="0"/>
      <w:marRight w:val="0"/>
      <w:marTop w:val="0"/>
      <w:marBottom w:val="0"/>
      <w:divBdr>
        <w:top w:val="none" w:sz="0" w:space="0" w:color="auto"/>
        <w:left w:val="none" w:sz="0" w:space="0" w:color="auto"/>
        <w:bottom w:val="none" w:sz="0" w:space="0" w:color="auto"/>
        <w:right w:val="none" w:sz="0" w:space="0" w:color="auto"/>
      </w:divBdr>
    </w:div>
    <w:div w:id="1838617415">
      <w:bodyDiv w:val="1"/>
      <w:marLeft w:val="0"/>
      <w:marRight w:val="0"/>
      <w:marTop w:val="0"/>
      <w:marBottom w:val="0"/>
      <w:divBdr>
        <w:top w:val="none" w:sz="0" w:space="0" w:color="auto"/>
        <w:left w:val="none" w:sz="0" w:space="0" w:color="auto"/>
        <w:bottom w:val="none" w:sz="0" w:space="0" w:color="auto"/>
        <w:right w:val="none" w:sz="0" w:space="0" w:color="auto"/>
      </w:divBdr>
    </w:div>
    <w:div w:id="1867324657">
      <w:bodyDiv w:val="1"/>
      <w:marLeft w:val="0"/>
      <w:marRight w:val="0"/>
      <w:marTop w:val="0"/>
      <w:marBottom w:val="0"/>
      <w:divBdr>
        <w:top w:val="none" w:sz="0" w:space="0" w:color="auto"/>
        <w:left w:val="none" w:sz="0" w:space="0" w:color="auto"/>
        <w:bottom w:val="none" w:sz="0" w:space="0" w:color="auto"/>
        <w:right w:val="none" w:sz="0" w:space="0" w:color="auto"/>
      </w:divBdr>
      <w:divsChild>
        <w:div w:id="930966962">
          <w:marLeft w:val="0"/>
          <w:marRight w:val="0"/>
          <w:marTop w:val="0"/>
          <w:marBottom w:val="0"/>
          <w:divBdr>
            <w:top w:val="none" w:sz="0" w:space="0" w:color="auto"/>
            <w:left w:val="none" w:sz="0" w:space="0" w:color="auto"/>
            <w:bottom w:val="none" w:sz="0" w:space="0" w:color="auto"/>
            <w:right w:val="none" w:sz="0" w:space="0" w:color="auto"/>
          </w:divBdr>
        </w:div>
      </w:divsChild>
    </w:div>
    <w:div w:id="1903521692">
      <w:bodyDiv w:val="1"/>
      <w:marLeft w:val="0"/>
      <w:marRight w:val="0"/>
      <w:marTop w:val="0"/>
      <w:marBottom w:val="0"/>
      <w:divBdr>
        <w:top w:val="none" w:sz="0" w:space="0" w:color="auto"/>
        <w:left w:val="none" w:sz="0" w:space="0" w:color="auto"/>
        <w:bottom w:val="none" w:sz="0" w:space="0" w:color="auto"/>
        <w:right w:val="none" w:sz="0" w:space="0" w:color="auto"/>
      </w:divBdr>
      <w:divsChild>
        <w:div w:id="1857310912">
          <w:marLeft w:val="0"/>
          <w:marRight w:val="0"/>
          <w:marTop w:val="0"/>
          <w:marBottom w:val="0"/>
          <w:divBdr>
            <w:top w:val="none" w:sz="0" w:space="0" w:color="auto"/>
            <w:left w:val="none" w:sz="0" w:space="0" w:color="auto"/>
            <w:bottom w:val="none" w:sz="0" w:space="0" w:color="auto"/>
            <w:right w:val="none" w:sz="0" w:space="0" w:color="auto"/>
          </w:divBdr>
          <w:divsChild>
            <w:div w:id="848252342">
              <w:marLeft w:val="0"/>
              <w:marRight w:val="0"/>
              <w:marTop w:val="0"/>
              <w:marBottom w:val="0"/>
              <w:divBdr>
                <w:top w:val="none" w:sz="0" w:space="0" w:color="auto"/>
                <w:left w:val="none" w:sz="0" w:space="0" w:color="auto"/>
                <w:bottom w:val="none" w:sz="0" w:space="0" w:color="auto"/>
                <w:right w:val="none" w:sz="0" w:space="0" w:color="auto"/>
              </w:divBdr>
              <w:divsChild>
                <w:div w:id="1708020146">
                  <w:marLeft w:val="0"/>
                  <w:marRight w:val="0"/>
                  <w:marTop w:val="0"/>
                  <w:marBottom w:val="0"/>
                  <w:divBdr>
                    <w:top w:val="none" w:sz="0" w:space="0" w:color="auto"/>
                    <w:left w:val="none" w:sz="0" w:space="0" w:color="auto"/>
                    <w:bottom w:val="none" w:sz="0" w:space="0" w:color="auto"/>
                    <w:right w:val="none" w:sz="0" w:space="0" w:color="auto"/>
                  </w:divBdr>
                  <w:divsChild>
                    <w:div w:id="424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74465">
      <w:bodyDiv w:val="1"/>
      <w:marLeft w:val="0"/>
      <w:marRight w:val="0"/>
      <w:marTop w:val="0"/>
      <w:marBottom w:val="0"/>
      <w:divBdr>
        <w:top w:val="none" w:sz="0" w:space="0" w:color="auto"/>
        <w:left w:val="none" w:sz="0" w:space="0" w:color="auto"/>
        <w:bottom w:val="none" w:sz="0" w:space="0" w:color="auto"/>
        <w:right w:val="none" w:sz="0" w:space="0" w:color="auto"/>
      </w:divBdr>
      <w:divsChild>
        <w:div w:id="885140362">
          <w:marLeft w:val="0"/>
          <w:marRight w:val="0"/>
          <w:marTop w:val="0"/>
          <w:marBottom w:val="0"/>
          <w:divBdr>
            <w:top w:val="none" w:sz="0" w:space="0" w:color="auto"/>
            <w:left w:val="none" w:sz="0" w:space="0" w:color="auto"/>
            <w:bottom w:val="none" w:sz="0" w:space="0" w:color="auto"/>
            <w:right w:val="none" w:sz="0" w:space="0" w:color="auto"/>
          </w:divBdr>
          <w:divsChild>
            <w:div w:id="1507404207">
              <w:marLeft w:val="0"/>
              <w:marRight w:val="0"/>
              <w:marTop w:val="0"/>
              <w:marBottom w:val="0"/>
              <w:divBdr>
                <w:top w:val="none" w:sz="0" w:space="0" w:color="auto"/>
                <w:left w:val="none" w:sz="0" w:space="0" w:color="auto"/>
                <w:bottom w:val="none" w:sz="0" w:space="0" w:color="auto"/>
                <w:right w:val="none" w:sz="0" w:space="0" w:color="auto"/>
              </w:divBdr>
              <w:divsChild>
                <w:div w:id="2022586778">
                  <w:marLeft w:val="0"/>
                  <w:marRight w:val="0"/>
                  <w:marTop w:val="0"/>
                  <w:marBottom w:val="0"/>
                  <w:divBdr>
                    <w:top w:val="none" w:sz="0" w:space="0" w:color="auto"/>
                    <w:left w:val="none" w:sz="0" w:space="0" w:color="auto"/>
                    <w:bottom w:val="none" w:sz="0" w:space="0" w:color="auto"/>
                    <w:right w:val="none" w:sz="0" w:space="0" w:color="auto"/>
                  </w:divBdr>
                  <w:divsChild>
                    <w:div w:id="610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99133">
      <w:bodyDiv w:val="1"/>
      <w:marLeft w:val="0"/>
      <w:marRight w:val="0"/>
      <w:marTop w:val="0"/>
      <w:marBottom w:val="0"/>
      <w:divBdr>
        <w:top w:val="none" w:sz="0" w:space="0" w:color="auto"/>
        <w:left w:val="none" w:sz="0" w:space="0" w:color="auto"/>
        <w:bottom w:val="none" w:sz="0" w:space="0" w:color="auto"/>
        <w:right w:val="none" w:sz="0" w:space="0" w:color="auto"/>
      </w:divBdr>
      <w:divsChild>
        <w:div w:id="108281757">
          <w:marLeft w:val="0"/>
          <w:marRight w:val="0"/>
          <w:marTop w:val="0"/>
          <w:marBottom w:val="0"/>
          <w:divBdr>
            <w:top w:val="none" w:sz="0" w:space="0" w:color="auto"/>
            <w:left w:val="none" w:sz="0" w:space="0" w:color="auto"/>
            <w:bottom w:val="none" w:sz="0" w:space="0" w:color="auto"/>
            <w:right w:val="none" w:sz="0" w:space="0" w:color="auto"/>
          </w:divBdr>
        </w:div>
      </w:divsChild>
    </w:div>
    <w:div w:id="1983853110">
      <w:bodyDiv w:val="1"/>
      <w:marLeft w:val="0"/>
      <w:marRight w:val="0"/>
      <w:marTop w:val="0"/>
      <w:marBottom w:val="0"/>
      <w:divBdr>
        <w:top w:val="none" w:sz="0" w:space="0" w:color="auto"/>
        <w:left w:val="none" w:sz="0" w:space="0" w:color="auto"/>
        <w:bottom w:val="none" w:sz="0" w:space="0" w:color="auto"/>
        <w:right w:val="none" w:sz="0" w:space="0" w:color="auto"/>
      </w:divBdr>
    </w:div>
    <w:div w:id="1991977199">
      <w:bodyDiv w:val="1"/>
      <w:marLeft w:val="0"/>
      <w:marRight w:val="0"/>
      <w:marTop w:val="0"/>
      <w:marBottom w:val="0"/>
      <w:divBdr>
        <w:top w:val="none" w:sz="0" w:space="0" w:color="auto"/>
        <w:left w:val="none" w:sz="0" w:space="0" w:color="auto"/>
        <w:bottom w:val="none" w:sz="0" w:space="0" w:color="auto"/>
        <w:right w:val="none" w:sz="0" w:space="0" w:color="auto"/>
      </w:divBdr>
      <w:divsChild>
        <w:div w:id="962148963">
          <w:marLeft w:val="0"/>
          <w:marRight w:val="0"/>
          <w:marTop w:val="0"/>
          <w:marBottom w:val="0"/>
          <w:divBdr>
            <w:top w:val="none" w:sz="0" w:space="0" w:color="auto"/>
            <w:left w:val="none" w:sz="0" w:space="0" w:color="auto"/>
            <w:bottom w:val="none" w:sz="0" w:space="0" w:color="auto"/>
            <w:right w:val="none" w:sz="0" w:space="0" w:color="auto"/>
          </w:divBdr>
          <w:divsChild>
            <w:div w:id="983126640">
              <w:marLeft w:val="0"/>
              <w:marRight w:val="0"/>
              <w:marTop w:val="0"/>
              <w:marBottom w:val="0"/>
              <w:divBdr>
                <w:top w:val="none" w:sz="0" w:space="0" w:color="auto"/>
                <w:left w:val="none" w:sz="0" w:space="0" w:color="auto"/>
                <w:bottom w:val="none" w:sz="0" w:space="0" w:color="auto"/>
                <w:right w:val="none" w:sz="0" w:space="0" w:color="auto"/>
              </w:divBdr>
              <w:divsChild>
                <w:div w:id="17293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5633">
      <w:bodyDiv w:val="1"/>
      <w:marLeft w:val="0"/>
      <w:marRight w:val="0"/>
      <w:marTop w:val="0"/>
      <w:marBottom w:val="0"/>
      <w:divBdr>
        <w:top w:val="none" w:sz="0" w:space="0" w:color="auto"/>
        <w:left w:val="none" w:sz="0" w:space="0" w:color="auto"/>
        <w:bottom w:val="none" w:sz="0" w:space="0" w:color="auto"/>
        <w:right w:val="none" w:sz="0" w:space="0" w:color="auto"/>
      </w:divBdr>
    </w:div>
    <w:div w:id="2086145439">
      <w:bodyDiv w:val="1"/>
      <w:marLeft w:val="0"/>
      <w:marRight w:val="0"/>
      <w:marTop w:val="0"/>
      <w:marBottom w:val="0"/>
      <w:divBdr>
        <w:top w:val="none" w:sz="0" w:space="0" w:color="auto"/>
        <w:left w:val="none" w:sz="0" w:space="0" w:color="auto"/>
        <w:bottom w:val="none" w:sz="0" w:space="0" w:color="auto"/>
        <w:right w:val="none" w:sz="0" w:space="0" w:color="auto"/>
      </w:divBdr>
      <w:divsChild>
        <w:div w:id="1447194515">
          <w:marLeft w:val="0"/>
          <w:marRight w:val="0"/>
          <w:marTop w:val="0"/>
          <w:marBottom w:val="0"/>
          <w:divBdr>
            <w:top w:val="none" w:sz="0" w:space="0" w:color="auto"/>
            <w:left w:val="none" w:sz="0" w:space="0" w:color="auto"/>
            <w:bottom w:val="none" w:sz="0" w:space="0" w:color="auto"/>
            <w:right w:val="none" w:sz="0" w:space="0" w:color="auto"/>
          </w:divBdr>
          <w:divsChild>
            <w:div w:id="1200245153">
              <w:marLeft w:val="0"/>
              <w:marRight w:val="0"/>
              <w:marTop w:val="0"/>
              <w:marBottom w:val="0"/>
              <w:divBdr>
                <w:top w:val="none" w:sz="0" w:space="0" w:color="auto"/>
                <w:left w:val="none" w:sz="0" w:space="0" w:color="auto"/>
                <w:bottom w:val="none" w:sz="0" w:space="0" w:color="auto"/>
                <w:right w:val="none" w:sz="0" w:space="0" w:color="auto"/>
              </w:divBdr>
              <w:divsChild>
                <w:div w:id="10351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0697">
      <w:bodyDiv w:val="1"/>
      <w:marLeft w:val="0"/>
      <w:marRight w:val="0"/>
      <w:marTop w:val="0"/>
      <w:marBottom w:val="0"/>
      <w:divBdr>
        <w:top w:val="none" w:sz="0" w:space="0" w:color="auto"/>
        <w:left w:val="none" w:sz="0" w:space="0" w:color="auto"/>
        <w:bottom w:val="none" w:sz="0" w:space="0" w:color="auto"/>
        <w:right w:val="none" w:sz="0" w:space="0" w:color="auto"/>
      </w:divBdr>
    </w:div>
    <w:div w:id="2129352512">
      <w:bodyDiv w:val="1"/>
      <w:marLeft w:val="0"/>
      <w:marRight w:val="0"/>
      <w:marTop w:val="0"/>
      <w:marBottom w:val="0"/>
      <w:divBdr>
        <w:top w:val="none" w:sz="0" w:space="0" w:color="auto"/>
        <w:left w:val="none" w:sz="0" w:space="0" w:color="auto"/>
        <w:bottom w:val="none" w:sz="0" w:space="0" w:color="auto"/>
        <w:right w:val="none" w:sz="0" w:space="0" w:color="auto"/>
      </w:divBdr>
      <w:divsChild>
        <w:div w:id="1065762884">
          <w:marLeft w:val="0"/>
          <w:marRight w:val="0"/>
          <w:marTop w:val="0"/>
          <w:marBottom w:val="0"/>
          <w:divBdr>
            <w:top w:val="none" w:sz="0" w:space="0" w:color="auto"/>
            <w:left w:val="none" w:sz="0" w:space="0" w:color="auto"/>
            <w:bottom w:val="none" w:sz="0" w:space="0" w:color="auto"/>
            <w:right w:val="none" w:sz="0" w:space="0" w:color="auto"/>
          </w:divBdr>
          <w:divsChild>
            <w:div w:id="580794103">
              <w:marLeft w:val="0"/>
              <w:marRight w:val="0"/>
              <w:marTop w:val="0"/>
              <w:marBottom w:val="0"/>
              <w:divBdr>
                <w:top w:val="none" w:sz="0" w:space="0" w:color="auto"/>
                <w:left w:val="none" w:sz="0" w:space="0" w:color="auto"/>
                <w:bottom w:val="none" w:sz="0" w:space="0" w:color="auto"/>
                <w:right w:val="none" w:sz="0" w:space="0" w:color="auto"/>
              </w:divBdr>
              <w:divsChild>
                <w:div w:id="2032025615">
                  <w:marLeft w:val="0"/>
                  <w:marRight w:val="0"/>
                  <w:marTop w:val="0"/>
                  <w:marBottom w:val="0"/>
                  <w:divBdr>
                    <w:top w:val="none" w:sz="0" w:space="0" w:color="auto"/>
                    <w:left w:val="none" w:sz="0" w:space="0" w:color="auto"/>
                    <w:bottom w:val="none" w:sz="0" w:space="0" w:color="auto"/>
                    <w:right w:val="none" w:sz="0" w:space="0" w:color="auto"/>
                  </w:divBdr>
                  <w:divsChild>
                    <w:div w:id="1358966740">
                      <w:marLeft w:val="0"/>
                      <w:marRight w:val="0"/>
                      <w:marTop w:val="0"/>
                      <w:marBottom w:val="0"/>
                      <w:divBdr>
                        <w:top w:val="none" w:sz="0" w:space="0" w:color="auto"/>
                        <w:left w:val="none" w:sz="0" w:space="0" w:color="auto"/>
                        <w:bottom w:val="none" w:sz="0" w:space="0" w:color="auto"/>
                        <w:right w:val="none" w:sz="0" w:space="0" w:color="auto"/>
                      </w:divBdr>
                      <w:divsChild>
                        <w:div w:id="377900286">
                          <w:marLeft w:val="0"/>
                          <w:marRight w:val="0"/>
                          <w:marTop w:val="0"/>
                          <w:marBottom w:val="0"/>
                          <w:divBdr>
                            <w:top w:val="none" w:sz="0" w:space="0" w:color="auto"/>
                            <w:left w:val="none" w:sz="0" w:space="0" w:color="auto"/>
                            <w:bottom w:val="none" w:sz="0" w:space="0" w:color="auto"/>
                            <w:right w:val="none" w:sz="0" w:space="0" w:color="auto"/>
                          </w:divBdr>
                          <w:divsChild>
                            <w:div w:id="1492134645">
                              <w:marLeft w:val="0"/>
                              <w:marRight w:val="0"/>
                              <w:marTop w:val="0"/>
                              <w:marBottom w:val="0"/>
                              <w:divBdr>
                                <w:top w:val="none" w:sz="0" w:space="0" w:color="auto"/>
                                <w:left w:val="none" w:sz="0" w:space="0" w:color="auto"/>
                                <w:bottom w:val="none" w:sz="0" w:space="0" w:color="auto"/>
                                <w:right w:val="none" w:sz="0" w:space="0" w:color="auto"/>
                              </w:divBdr>
                              <w:divsChild>
                                <w:div w:id="17696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xy.lib.ohio-state.edu/login?url=https://search.ebscohost.com/login.aspx?direct=true&amp;scope=site&amp;db=nlebk&amp;db=nlabk&amp;AN=771773" TargetMode="External"/><Relationship Id="rId18" Type="http://schemas.openxmlformats.org/officeDocument/2006/relationships/hyperlink" Target="https://quarto.org/" TargetMode="External"/><Relationship Id="rId26" Type="http://schemas.openxmlformats.org/officeDocument/2006/relationships/hyperlink" Target="mailto:civilrights@osu.edu" TargetMode="External"/><Relationship Id="rId3" Type="http://schemas.openxmlformats.org/officeDocument/2006/relationships/customXml" Target="../customXml/item3.xml"/><Relationship Id="rId21" Type="http://schemas.openxmlformats.org/officeDocument/2006/relationships/hyperlink" Target="https://oaa.osu.edu/resources/policies-and-procedures/committee-academic-miscondu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eng.1753@osu.edu" TargetMode="External"/><Relationship Id="rId17" Type="http://schemas.openxmlformats.org/officeDocument/2006/relationships/hyperlink" Target="https://rmarkdown.rstudio.com/" TargetMode="External"/><Relationship Id="rId25" Type="http://schemas.openxmlformats.org/officeDocument/2006/relationships/hyperlink" Target="http://civilrights.osu.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sit.co/" TargetMode="External"/><Relationship Id="rId20" Type="http://schemas.openxmlformats.org/officeDocument/2006/relationships/hyperlink" Target="https://ugeducation.osu.edu/academics/syllabus-policies-statements/standard-syllabus-stat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nnott.12@osu.edu" TargetMode="External"/><Relationship Id="rId24" Type="http://schemas.openxmlformats.org/officeDocument/2006/relationships/hyperlink" Target="https://oaa.osu.edu/religious-holidays-holy-days-and-observance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project.org/" TargetMode="External"/><Relationship Id="rId23" Type="http://schemas.openxmlformats.org/officeDocument/2006/relationships/hyperlink" Target="mailto:equity@osu.ed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go.osu.edu/zoom-meeting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ers.stat.umn.edu/~sandy/alr4ed/" TargetMode="External"/><Relationship Id="rId22" Type="http://schemas.openxmlformats.org/officeDocument/2006/relationships/hyperlink" Target="https://trustees.osu.edu/bylaws-and-rules/cod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DEE">
      <a:dk1>
        <a:srgbClr val="000000"/>
      </a:dk1>
      <a:lt1>
        <a:srgbClr val="666666"/>
      </a:lt1>
      <a:dk2>
        <a:srgbClr val="FFFFFF"/>
      </a:dk2>
      <a:lt2>
        <a:srgbClr val="BB0000"/>
      </a:lt2>
      <a:accent1>
        <a:srgbClr val="1C7C89"/>
      </a:accent1>
      <a:accent2>
        <a:srgbClr val="73792D"/>
      </a:accent2>
      <a:accent3>
        <a:srgbClr val="C05023"/>
      </a:accent3>
      <a:accent4>
        <a:srgbClr val="FFFFFF"/>
      </a:accent4>
      <a:accent5>
        <a:srgbClr val="FFFFFF"/>
      </a:accent5>
      <a:accent6>
        <a:srgbClr val="FFFFFF"/>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29D4-D672-4BD6-BB8D-275EDEB27D80}"/>
</file>

<file path=customXml/itemProps2.xml><?xml version="1.0" encoding="utf-8"?>
<ds:datastoreItem xmlns:ds="http://schemas.openxmlformats.org/officeDocument/2006/customXml" ds:itemID="{0BE36528-1077-4482-968A-AA51EA4D7B24}">
  <ds:schemaRefs>
    <ds:schemaRef ds:uri="http://schemas.microsoft.com/sharepoint/v3/contenttype/forms"/>
  </ds:schemaRefs>
</ds:datastoreItem>
</file>

<file path=customXml/itemProps3.xml><?xml version="1.0" encoding="utf-8"?>
<ds:datastoreItem xmlns:ds="http://schemas.openxmlformats.org/officeDocument/2006/customXml" ds:itemID="{33BF49CC-169D-4822-80AD-FBEA9E6512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D8EEB2-3045-8247-B83D-9FBCC032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3222</Words>
  <Characters>18372</Characters>
  <Application>Microsoft Office Word</Application>
  <DocSecurity>0</DocSecurity>
  <Lines>153</Lines>
  <Paragraphs>43</Paragraphs>
  <ScaleCrop>false</ScaleCrop>
  <Manager/>
  <Company/>
  <LinksUpToDate>false</LinksUpToDate>
  <CharactersWithSpaces>21551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Sinnott, Jennifer</cp:lastModifiedBy>
  <cp:revision>324</cp:revision>
  <cp:lastPrinted>2024-08-19T18:17:00Z</cp:lastPrinted>
  <dcterms:created xsi:type="dcterms:W3CDTF">2021-06-09T18:16:00Z</dcterms:created>
  <dcterms:modified xsi:type="dcterms:W3CDTF">2025-08-25T14:04:00Z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